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D7242E" w14:textId="77777777" w:rsidR="00AA0038" w:rsidRPr="00C40C8F" w:rsidRDefault="008257CA">
      <w:pPr>
        <w:jc w:val="center"/>
        <w:rPr>
          <w:rFonts w:asciiTheme="minorHAnsi" w:hAnsiTheme="minorHAnsi" w:cstheme="minorHAnsi"/>
          <w:b/>
          <w:sz w:val="22"/>
          <w:szCs w:val="22"/>
        </w:rPr>
      </w:pPr>
      <w:r w:rsidRPr="00C40C8F">
        <w:rPr>
          <w:rFonts w:asciiTheme="minorHAnsi" w:hAnsiTheme="minorHAnsi" w:cstheme="minorHAnsi"/>
          <w:b/>
          <w:sz w:val="22"/>
          <w:szCs w:val="22"/>
        </w:rPr>
        <w:t>ZAPROSZENIE DO ZŁOŻENIA OFERTY CENOWEJ</w:t>
      </w:r>
    </w:p>
    <w:p w14:paraId="3393BB8C" w14:textId="77777777" w:rsidR="00AA0038" w:rsidRPr="00C40C8F" w:rsidRDefault="00AA0038">
      <w:pPr>
        <w:jc w:val="center"/>
        <w:rPr>
          <w:rFonts w:asciiTheme="minorHAnsi" w:hAnsiTheme="minorHAnsi" w:cstheme="minorHAnsi"/>
          <w:b/>
          <w:sz w:val="22"/>
          <w:szCs w:val="22"/>
        </w:rPr>
      </w:pPr>
    </w:p>
    <w:p w14:paraId="458EC499" w14:textId="77777777" w:rsidR="00AA0038" w:rsidRPr="00C40C8F" w:rsidRDefault="00AA0038">
      <w:pPr>
        <w:ind w:left="4248"/>
        <w:jc w:val="both"/>
        <w:rPr>
          <w:rFonts w:asciiTheme="minorHAnsi" w:hAnsiTheme="minorHAnsi" w:cstheme="minorHAnsi"/>
          <w:b/>
          <w:sz w:val="22"/>
          <w:szCs w:val="22"/>
        </w:rPr>
      </w:pPr>
    </w:p>
    <w:p w14:paraId="1118FA27" w14:textId="2E96A429" w:rsidR="00AA0038" w:rsidRPr="00C40C8F" w:rsidRDefault="008257CA">
      <w:pPr>
        <w:rPr>
          <w:rFonts w:asciiTheme="minorHAnsi" w:hAnsiTheme="minorHAnsi" w:cstheme="minorHAnsi"/>
          <w:sz w:val="22"/>
          <w:szCs w:val="22"/>
        </w:rPr>
      </w:pPr>
      <w:r w:rsidRPr="00C40C8F">
        <w:rPr>
          <w:rFonts w:asciiTheme="minorHAnsi" w:hAnsiTheme="minorHAnsi" w:cstheme="minorHAnsi"/>
          <w:sz w:val="22"/>
          <w:szCs w:val="22"/>
        </w:rPr>
        <w:t>IGKM.</w:t>
      </w:r>
      <w:r w:rsidRPr="00C40C8F">
        <w:rPr>
          <w:rFonts w:asciiTheme="minorHAnsi" w:hAnsiTheme="minorHAnsi" w:cstheme="minorHAnsi"/>
          <w:color w:val="auto"/>
          <w:sz w:val="22"/>
          <w:szCs w:val="22"/>
        </w:rPr>
        <w:t>7021.</w:t>
      </w:r>
      <w:r w:rsidR="00450DC8">
        <w:rPr>
          <w:rFonts w:asciiTheme="minorHAnsi" w:hAnsiTheme="minorHAnsi" w:cstheme="minorHAnsi"/>
          <w:color w:val="auto"/>
          <w:sz w:val="22"/>
          <w:szCs w:val="22"/>
        </w:rPr>
        <w:t>40</w:t>
      </w:r>
      <w:r w:rsidRPr="00C40C8F">
        <w:rPr>
          <w:rFonts w:asciiTheme="minorHAnsi" w:hAnsiTheme="minorHAnsi" w:cstheme="minorHAnsi"/>
          <w:color w:val="auto"/>
          <w:sz w:val="22"/>
          <w:szCs w:val="22"/>
        </w:rPr>
        <w:t>.202</w:t>
      </w:r>
      <w:r w:rsidR="00BC5F84" w:rsidRPr="00C40C8F">
        <w:rPr>
          <w:rFonts w:asciiTheme="minorHAnsi" w:hAnsiTheme="minorHAnsi" w:cstheme="minorHAnsi"/>
          <w:color w:val="auto"/>
          <w:sz w:val="22"/>
          <w:szCs w:val="22"/>
        </w:rPr>
        <w:t xml:space="preserve">5                 </w:t>
      </w:r>
      <w:r w:rsidRPr="00C40C8F">
        <w:rPr>
          <w:rFonts w:asciiTheme="minorHAnsi" w:hAnsiTheme="minorHAnsi" w:cstheme="minorHAnsi"/>
          <w:sz w:val="22"/>
          <w:szCs w:val="22"/>
        </w:rPr>
        <w:tab/>
      </w:r>
      <w:r w:rsidRPr="00C40C8F">
        <w:rPr>
          <w:rFonts w:asciiTheme="minorHAnsi" w:hAnsiTheme="minorHAnsi" w:cstheme="minorHAnsi"/>
          <w:sz w:val="22"/>
          <w:szCs w:val="22"/>
        </w:rPr>
        <w:tab/>
      </w:r>
      <w:r w:rsidR="00DB47DF" w:rsidRPr="00C40C8F">
        <w:rPr>
          <w:rFonts w:asciiTheme="minorHAnsi" w:hAnsiTheme="minorHAnsi" w:cstheme="minorHAnsi"/>
          <w:sz w:val="22"/>
          <w:szCs w:val="22"/>
        </w:rPr>
        <w:t xml:space="preserve">               </w:t>
      </w:r>
      <w:r w:rsidRPr="00C40C8F">
        <w:rPr>
          <w:rFonts w:asciiTheme="minorHAnsi" w:hAnsiTheme="minorHAnsi" w:cstheme="minorHAnsi"/>
          <w:sz w:val="22"/>
          <w:szCs w:val="22"/>
        </w:rPr>
        <w:tab/>
        <w:t xml:space="preserve"> </w:t>
      </w:r>
      <w:r w:rsidRPr="00C40C8F">
        <w:rPr>
          <w:rFonts w:asciiTheme="minorHAnsi" w:hAnsiTheme="minorHAnsi" w:cstheme="minorHAnsi"/>
          <w:sz w:val="22"/>
          <w:szCs w:val="22"/>
        </w:rPr>
        <w:tab/>
        <w:t xml:space="preserve">  Poddębice, dnia </w:t>
      </w:r>
      <w:r w:rsidR="00AB6AF5">
        <w:rPr>
          <w:rFonts w:asciiTheme="minorHAnsi" w:hAnsiTheme="minorHAnsi" w:cstheme="minorHAnsi"/>
          <w:sz w:val="22"/>
          <w:szCs w:val="22"/>
        </w:rPr>
        <w:t>01</w:t>
      </w:r>
      <w:r w:rsidR="00BC5F84" w:rsidRPr="00C40C8F">
        <w:rPr>
          <w:rFonts w:asciiTheme="minorHAnsi" w:hAnsiTheme="minorHAnsi" w:cstheme="minorHAnsi"/>
          <w:sz w:val="22"/>
          <w:szCs w:val="22"/>
        </w:rPr>
        <w:t>.0</w:t>
      </w:r>
      <w:r w:rsidR="00AB6AF5">
        <w:rPr>
          <w:rFonts w:asciiTheme="minorHAnsi" w:hAnsiTheme="minorHAnsi" w:cstheme="minorHAnsi"/>
          <w:sz w:val="22"/>
          <w:szCs w:val="22"/>
        </w:rPr>
        <w:t>7</w:t>
      </w:r>
      <w:r w:rsidR="00BC5F84" w:rsidRPr="00C40C8F">
        <w:rPr>
          <w:rFonts w:asciiTheme="minorHAnsi" w:hAnsiTheme="minorHAnsi" w:cstheme="minorHAnsi"/>
          <w:sz w:val="22"/>
          <w:szCs w:val="22"/>
        </w:rPr>
        <w:t>.</w:t>
      </w:r>
      <w:r w:rsidRPr="00C40C8F">
        <w:rPr>
          <w:rFonts w:asciiTheme="minorHAnsi" w:hAnsiTheme="minorHAnsi" w:cstheme="minorHAnsi"/>
          <w:sz w:val="22"/>
          <w:szCs w:val="22"/>
        </w:rPr>
        <w:t>202</w:t>
      </w:r>
      <w:r w:rsidR="00BC5F84" w:rsidRPr="00C40C8F">
        <w:rPr>
          <w:rFonts w:asciiTheme="minorHAnsi" w:hAnsiTheme="minorHAnsi" w:cstheme="minorHAnsi"/>
          <w:sz w:val="22"/>
          <w:szCs w:val="22"/>
        </w:rPr>
        <w:t>5</w:t>
      </w:r>
      <w:r w:rsidRPr="00C40C8F">
        <w:rPr>
          <w:rFonts w:asciiTheme="minorHAnsi" w:hAnsiTheme="minorHAnsi" w:cstheme="minorHAnsi"/>
          <w:sz w:val="22"/>
          <w:szCs w:val="22"/>
        </w:rPr>
        <w:t xml:space="preserve"> r.</w:t>
      </w:r>
    </w:p>
    <w:p w14:paraId="0641521C" w14:textId="77777777" w:rsidR="00AA0038" w:rsidRPr="00DB47DF" w:rsidRDefault="00AA0038">
      <w:pPr>
        <w:jc w:val="both"/>
        <w:rPr>
          <w:rFonts w:asciiTheme="minorHAnsi" w:hAnsiTheme="minorHAnsi" w:cstheme="minorHAnsi"/>
          <w:b/>
          <w:szCs w:val="24"/>
        </w:rPr>
      </w:pPr>
    </w:p>
    <w:p w14:paraId="12F7A888" w14:textId="307167A4" w:rsidR="00AA0038" w:rsidRPr="00DB47DF" w:rsidRDefault="008257CA">
      <w:pPr>
        <w:rPr>
          <w:rFonts w:asciiTheme="minorHAnsi" w:hAnsiTheme="minorHAnsi" w:cstheme="minorHAnsi"/>
          <w:bCs/>
          <w:sz w:val="20"/>
        </w:rPr>
      </w:pPr>
      <w:r w:rsidRPr="00DB47DF">
        <w:rPr>
          <w:rFonts w:asciiTheme="minorHAnsi" w:hAnsiTheme="minorHAnsi" w:cstheme="minorHAnsi"/>
          <w:szCs w:val="24"/>
        </w:rPr>
        <w:t xml:space="preserve"> </w:t>
      </w:r>
      <w:r w:rsidRPr="00DB47DF">
        <w:rPr>
          <w:rFonts w:asciiTheme="minorHAnsi" w:hAnsiTheme="minorHAnsi" w:cstheme="minorHAnsi"/>
          <w:sz w:val="20"/>
        </w:rPr>
        <w:t>Wartość niniejszego zamówienia  jest poniżej kwoty określonej w art.2 ust.1 pkt. 1 ustawy z dnia 11 września 2019 r. - Prawo zamówień publicznych (</w:t>
      </w:r>
      <w:r w:rsidR="00DD3495" w:rsidRPr="00DB47DF">
        <w:rPr>
          <w:rFonts w:asciiTheme="minorHAnsi" w:hAnsiTheme="minorHAnsi" w:cstheme="minorHAnsi"/>
          <w:bCs/>
          <w:sz w:val="20"/>
        </w:rPr>
        <w:t>Dz. U. z 2024 r. poz. 1320</w:t>
      </w:r>
      <w:r w:rsidR="002F5583">
        <w:rPr>
          <w:rFonts w:asciiTheme="minorHAnsi" w:hAnsiTheme="minorHAnsi" w:cstheme="minorHAnsi"/>
          <w:bCs/>
          <w:sz w:val="20"/>
        </w:rPr>
        <w:t>, z 2025 r. poz. 620</w:t>
      </w:r>
      <w:r w:rsidRPr="00DB47DF">
        <w:rPr>
          <w:rFonts w:asciiTheme="minorHAnsi" w:hAnsiTheme="minorHAnsi" w:cstheme="minorHAnsi"/>
          <w:bCs/>
          <w:sz w:val="20"/>
        </w:rPr>
        <w:t>).</w:t>
      </w:r>
    </w:p>
    <w:p w14:paraId="42093143" w14:textId="77777777" w:rsidR="00AA0038" w:rsidRPr="00DB47DF" w:rsidRDefault="00AA0038">
      <w:pPr>
        <w:jc w:val="both"/>
        <w:rPr>
          <w:rFonts w:asciiTheme="minorHAnsi" w:hAnsiTheme="minorHAnsi" w:cstheme="minorHAnsi"/>
          <w:szCs w:val="24"/>
        </w:rPr>
      </w:pPr>
    </w:p>
    <w:p w14:paraId="6017AA8B" w14:textId="77777777" w:rsidR="002F5583" w:rsidRPr="00C40C8F" w:rsidRDefault="008257CA" w:rsidP="00DD3495">
      <w:pPr>
        <w:ind w:firstLine="567"/>
        <w:jc w:val="both"/>
        <w:rPr>
          <w:rFonts w:asciiTheme="minorHAnsi" w:hAnsiTheme="minorHAnsi" w:cstheme="minorHAnsi"/>
          <w:sz w:val="22"/>
          <w:szCs w:val="22"/>
        </w:rPr>
      </w:pPr>
      <w:r w:rsidRPr="00C40C8F">
        <w:rPr>
          <w:rFonts w:asciiTheme="minorHAnsi" w:hAnsiTheme="minorHAnsi" w:cstheme="minorHAnsi"/>
          <w:sz w:val="22"/>
          <w:szCs w:val="22"/>
        </w:rPr>
        <w:t>Gmina  Poddębice zaprasza do złożenia oferty  cenowej  na</w:t>
      </w:r>
      <w:r w:rsidR="002F5583" w:rsidRPr="00C40C8F">
        <w:rPr>
          <w:rFonts w:asciiTheme="minorHAnsi" w:hAnsiTheme="minorHAnsi" w:cstheme="minorHAnsi"/>
          <w:sz w:val="22"/>
          <w:szCs w:val="22"/>
        </w:rPr>
        <w:t>:</w:t>
      </w:r>
    </w:p>
    <w:p w14:paraId="2646933E" w14:textId="06C58D89" w:rsidR="00AA0038" w:rsidRPr="00C40C8F" w:rsidRDefault="002F5583" w:rsidP="002F5583">
      <w:pPr>
        <w:jc w:val="both"/>
        <w:rPr>
          <w:rFonts w:asciiTheme="minorHAnsi" w:hAnsiTheme="minorHAnsi" w:cstheme="minorHAnsi"/>
          <w:sz w:val="22"/>
          <w:szCs w:val="22"/>
        </w:rPr>
      </w:pPr>
      <w:bookmarkStart w:id="0" w:name="_Hlk201577443"/>
      <w:bookmarkStart w:id="1" w:name="_Hlk198548770"/>
      <w:bookmarkStart w:id="2" w:name="_Hlk198549352"/>
      <w:r w:rsidRPr="00C40C8F">
        <w:rPr>
          <w:rFonts w:asciiTheme="minorHAnsi" w:hAnsiTheme="minorHAnsi" w:cstheme="minorHAnsi"/>
          <w:sz w:val="22"/>
          <w:szCs w:val="22"/>
        </w:rPr>
        <w:t xml:space="preserve">Dostawę wyposażenia lokalu mieszkalnego w miejscowości Poddębice ul. Poprzeczna 16 w </w:t>
      </w:r>
      <w:r w:rsidR="002F72F6" w:rsidRPr="00C40C8F">
        <w:rPr>
          <w:rFonts w:asciiTheme="minorHAnsi" w:hAnsiTheme="minorHAnsi" w:cstheme="minorHAnsi"/>
          <w:sz w:val="22"/>
          <w:szCs w:val="22"/>
        </w:rPr>
        <w:t>zakresie</w:t>
      </w:r>
      <w:r w:rsidRPr="00C40C8F">
        <w:rPr>
          <w:rFonts w:asciiTheme="minorHAnsi" w:hAnsiTheme="minorHAnsi" w:cstheme="minorHAnsi"/>
          <w:sz w:val="22"/>
          <w:szCs w:val="22"/>
        </w:rPr>
        <w:t xml:space="preserve"> </w:t>
      </w:r>
      <w:bookmarkStart w:id="3" w:name="_Hlk199849915"/>
      <w:r w:rsidRPr="00C40C8F">
        <w:rPr>
          <w:rFonts w:asciiTheme="minorHAnsi" w:hAnsiTheme="minorHAnsi" w:cstheme="minorHAnsi"/>
          <w:sz w:val="22"/>
          <w:szCs w:val="22"/>
        </w:rPr>
        <w:t>udzielenia pomocy repatriantom</w:t>
      </w:r>
      <w:bookmarkEnd w:id="0"/>
      <w:r w:rsidRPr="00C40C8F">
        <w:rPr>
          <w:rFonts w:asciiTheme="minorHAnsi" w:hAnsiTheme="minorHAnsi" w:cstheme="minorHAnsi"/>
          <w:sz w:val="22"/>
          <w:szCs w:val="22"/>
        </w:rPr>
        <w:t xml:space="preserve"> zgodnie z art.22 ust. 1 ustawy z dnia 9 listopada 2000 r. o repatriacji </w:t>
      </w:r>
      <w:r w:rsidR="00396743">
        <w:rPr>
          <w:rFonts w:asciiTheme="minorHAnsi" w:hAnsiTheme="minorHAnsi" w:cstheme="minorHAnsi"/>
          <w:sz w:val="22"/>
          <w:szCs w:val="22"/>
        </w:rPr>
        <w:br/>
      </w:r>
      <w:r w:rsidRPr="00C40C8F">
        <w:rPr>
          <w:rFonts w:asciiTheme="minorHAnsi" w:hAnsiTheme="minorHAnsi" w:cstheme="minorHAnsi"/>
          <w:sz w:val="22"/>
          <w:szCs w:val="22"/>
        </w:rPr>
        <w:t>(</w:t>
      </w:r>
      <w:r w:rsidR="002F72F6" w:rsidRPr="00C40C8F">
        <w:rPr>
          <w:rFonts w:asciiTheme="minorHAnsi" w:hAnsiTheme="minorHAnsi" w:cstheme="minorHAnsi"/>
          <w:sz w:val="22"/>
          <w:szCs w:val="22"/>
        </w:rPr>
        <w:t>D</w:t>
      </w:r>
      <w:r w:rsidRPr="00C40C8F">
        <w:rPr>
          <w:rFonts w:asciiTheme="minorHAnsi" w:hAnsiTheme="minorHAnsi" w:cstheme="minorHAnsi"/>
          <w:sz w:val="22"/>
          <w:szCs w:val="22"/>
        </w:rPr>
        <w:t>z. U</w:t>
      </w:r>
      <w:r w:rsidR="002F72F6" w:rsidRPr="00C40C8F">
        <w:rPr>
          <w:rFonts w:asciiTheme="minorHAnsi" w:hAnsiTheme="minorHAnsi" w:cstheme="minorHAnsi"/>
          <w:sz w:val="22"/>
          <w:szCs w:val="22"/>
        </w:rPr>
        <w:t>.</w:t>
      </w:r>
      <w:r w:rsidRPr="00C40C8F">
        <w:rPr>
          <w:rFonts w:asciiTheme="minorHAnsi" w:hAnsiTheme="minorHAnsi" w:cstheme="minorHAnsi"/>
          <w:sz w:val="22"/>
          <w:szCs w:val="22"/>
        </w:rPr>
        <w:t xml:space="preserve"> z 2022 r. poz. 1105, z 2025 r. poz. 620)</w:t>
      </w:r>
      <w:bookmarkEnd w:id="3"/>
    </w:p>
    <w:bookmarkEnd w:id="1"/>
    <w:bookmarkEnd w:id="2"/>
    <w:p w14:paraId="0F8B2AAD" w14:textId="77777777" w:rsidR="00AA0038" w:rsidRPr="00C40C8F" w:rsidRDefault="00AA0038">
      <w:pPr>
        <w:ind w:firstLine="708"/>
        <w:jc w:val="both"/>
        <w:rPr>
          <w:rFonts w:asciiTheme="minorHAnsi" w:hAnsiTheme="minorHAnsi" w:cstheme="minorHAnsi"/>
          <w:sz w:val="22"/>
          <w:szCs w:val="22"/>
        </w:rPr>
      </w:pPr>
    </w:p>
    <w:p w14:paraId="68F0F49B" w14:textId="77777777" w:rsidR="00AA0038" w:rsidRPr="00C40C8F" w:rsidRDefault="008257CA">
      <w:pPr>
        <w:jc w:val="both"/>
        <w:rPr>
          <w:rFonts w:asciiTheme="minorHAnsi" w:hAnsiTheme="minorHAnsi" w:cstheme="minorHAnsi"/>
          <w:sz w:val="22"/>
          <w:szCs w:val="22"/>
        </w:rPr>
      </w:pPr>
      <w:r w:rsidRPr="00C40C8F">
        <w:rPr>
          <w:rFonts w:asciiTheme="minorHAnsi" w:hAnsiTheme="minorHAnsi" w:cstheme="minorHAnsi"/>
          <w:b/>
          <w:bCs/>
          <w:sz w:val="22"/>
          <w:szCs w:val="22"/>
        </w:rPr>
        <w:t>1. Zamawiający:</w:t>
      </w:r>
    </w:p>
    <w:p w14:paraId="7EE4BC44" w14:textId="77777777" w:rsidR="00AA0038" w:rsidRPr="00C40C8F" w:rsidRDefault="008257CA">
      <w:pPr>
        <w:jc w:val="both"/>
        <w:rPr>
          <w:rFonts w:asciiTheme="minorHAnsi" w:hAnsiTheme="minorHAnsi" w:cstheme="minorHAnsi"/>
          <w:sz w:val="22"/>
          <w:szCs w:val="22"/>
        </w:rPr>
      </w:pPr>
      <w:r w:rsidRPr="00C40C8F">
        <w:rPr>
          <w:rFonts w:asciiTheme="minorHAnsi" w:hAnsiTheme="minorHAnsi" w:cstheme="minorHAnsi"/>
          <w:b/>
          <w:bCs/>
          <w:sz w:val="22"/>
          <w:szCs w:val="22"/>
        </w:rPr>
        <w:t>Gmina Poddębice</w:t>
      </w:r>
    </w:p>
    <w:p w14:paraId="2817745E" w14:textId="77777777" w:rsidR="00AA0038" w:rsidRPr="00C40C8F" w:rsidRDefault="008257CA">
      <w:pPr>
        <w:jc w:val="both"/>
        <w:rPr>
          <w:rFonts w:asciiTheme="minorHAnsi" w:hAnsiTheme="minorHAnsi" w:cstheme="minorHAnsi"/>
          <w:sz w:val="22"/>
          <w:szCs w:val="22"/>
        </w:rPr>
      </w:pPr>
      <w:r w:rsidRPr="00C40C8F">
        <w:rPr>
          <w:rFonts w:asciiTheme="minorHAnsi" w:hAnsiTheme="minorHAnsi" w:cstheme="minorHAnsi"/>
          <w:bCs/>
          <w:sz w:val="22"/>
          <w:szCs w:val="22"/>
        </w:rPr>
        <w:t xml:space="preserve">Siedziba: 99 - 200 Poddębice, ul. Łódzka 17/21 </w:t>
      </w:r>
    </w:p>
    <w:p w14:paraId="26D7F0C6" w14:textId="77777777" w:rsidR="00AA0038" w:rsidRPr="00C40C8F" w:rsidRDefault="008257CA">
      <w:pPr>
        <w:jc w:val="both"/>
        <w:rPr>
          <w:rFonts w:asciiTheme="minorHAnsi" w:hAnsiTheme="minorHAnsi" w:cstheme="minorHAnsi"/>
          <w:sz w:val="22"/>
          <w:szCs w:val="22"/>
        </w:rPr>
      </w:pPr>
      <w:r w:rsidRPr="00C40C8F">
        <w:rPr>
          <w:rFonts w:asciiTheme="minorHAnsi" w:hAnsiTheme="minorHAnsi" w:cstheme="minorHAnsi"/>
          <w:bCs/>
          <w:sz w:val="22"/>
          <w:szCs w:val="22"/>
        </w:rPr>
        <w:t>REGON 730934387        NIP  828-135-51-00</w:t>
      </w:r>
    </w:p>
    <w:p w14:paraId="453C9F5D" w14:textId="77777777" w:rsidR="00AA0038" w:rsidRPr="00C40C8F" w:rsidRDefault="00AA0038">
      <w:pPr>
        <w:jc w:val="both"/>
        <w:rPr>
          <w:rFonts w:asciiTheme="minorHAnsi" w:hAnsiTheme="minorHAnsi" w:cstheme="minorHAnsi"/>
          <w:bCs/>
          <w:sz w:val="22"/>
          <w:szCs w:val="22"/>
        </w:rPr>
      </w:pPr>
    </w:p>
    <w:p w14:paraId="41BA9EE8" w14:textId="77777777" w:rsidR="00AA0038" w:rsidRPr="00C40C8F" w:rsidRDefault="008257CA">
      <w:pPr>
        <w:jc w:val="both"/>
        <w:rPr>
          <w:rFonts w:asciiTheme="minorHAnsi" w:hAnsiTheme="minorHAnsi" w:cstheme="minorHAnsi"/>
          <w:sz w:val="22"/>
          <w:szCs w:val="22"/>
        </w:rPr>
      </w:pPr>
      <w:r w:rsidRPr="00C40C8F">
        <w:rPr>
          <w:rFonts w:asciiTheme="minorHAnsi" w:hAnsiTheme="minorHAnsi" w:cstheme="minorHAnsi"/>
          <w:b/>
          <w:sz w:val="22"/>
          <w:szCs w:val="22"/>
        </w:rPr>
        <w:t xml:space="preserve">2. Opis przedmiotu zamówienia: </w:t>
      </w:r>
    </w:p>
    <w:p w14:paraId="3E0D490D" w14:textId="487775F3" w:rsidR="002F72F6" w:rsidRPr="00C40C8F" w:rsidRDefault="002F72F6" w:rsidP="002F72F6">
      <w:pPr>
        <w:jc w:val="both"/>
        <w:rPr>
          <w:rFonts w:asciiTheme="minorHAnsi" w:hAnsiTheme="minorHAnsi" w:cstheme="minorHAnsi"/>
          <w:sz w:val="22"/>
          <w:szCs w:val="22"/>
        </w:rPr>
      </w:pPr>
      <w:r w:rsidRPr="00C40C8F">
        <w:rPr>
          <w:rFonts w:asciiTheme="minorHAnsi" w:hAnsiTheme="minorHAnsi" w:cstheme="minorHAnsi"/>
          <w:sz w:val="22"/>
          <w:szCs w:val="22"/>
        </w:rPr>
        <w:t>2.1. Przedmiotem zamówienia jest  dostawa urządzeń niezbędnych do wykonywania usług na terenie gminy Poddębice w następującym zakresie udzielenia pomocy repatriantom zgodnie z art.22 ust. 1 ustawy z dnia 9 listopada 2000 r. o repatriacji (Dz. U. z 2022 r. poz. 1105, z 2025 r. poz. 620).</w:t>
      </w:r>
    </w:p>
    <w:p w14:paraId="2EF89909" w14:textId="493A3FDF" w:rsidR="002F72F6" w:rsidRPr="00C40C8F" w:rsidRDefault="002F72F6" w:rsidP="002F72F6">
      <w:pPr>
        <w:jc w:val="both"/>
        <w:rPr>
          <w:rFonts w:asciiTheme="minorHAnsi" w:hAnsiTheme="minorHAnsi" w:cstheme="minorHAnsi"/>
          <w:sz w:val="22"/>
          <w:szCs w:val="22"/>
        </w:rPr>
      </w:pPr>
      <w:r w:rsidRPr="00C40C8F">
        <w:rPr>
          <w:rFonts w:asciiTheme="minorHAnsi" w:hAnsiTheme="minorHAnsi" w:cstheme="minorHAnsi"/>
          <w:sz w:val="22"/>
          <w:szCs w:val="22"/>
        </w:rPr>
        <w:t>2.2. Specyfikacja elementów wchodzących w skład zamówienia:</w:t>
      </w:r>
    </w:p>
    <w:p w14:paraId="74C3BC39" w14:textId="77777777" w:rsidR="00C75AE5" w:rsidRPr="00396743" w:rsidRDefault="002F72F6" w:rsidP="00396743">
      <w:pPr>
        <w:jc w:val="both"/>
        <w:rPr>
          <w:rFonts w:asciiTheme="minorHAnsi" w:hAnsiTheme="minorHAnsi" w:cstheme="minorHAnsi"/>
          <w:sz w:val="22"/>
          <w:szCs w:val="22"/>
        </w:rPr>
      </w:pPr>
      <w:r w:rsidRPr="00396743">
        <w:rPr>
          <w:rFonts w:asciiTheme="minorHAnsi" w:hAnsiTheme="minorHAnsi" w:cstheme="minorHAnsi"/>
          <w:sz w:val="22"/>
          <w:szCs w:val="22"/>
        </w:rPr>
        <w:t>2.2.1.</w:t>
      </w:r>
      <w:r w:rsidR="00021D5F" w:rsidRPr="00396743">
        <w:rPr>
          <w:rFonts w:asciiTheme="minorHAnsi" w:hAnsiTheme="minorHAnsi" w:cstheme="minorHAnsi"/>
          <w:sz w:val="22"/>
          <w:szCs w:val="22"/>
        </w:rPr>
        <w:t xml:space="preserve"> </w:t>
      </w:r>
      <w:r w:rsidR="00021D5F" w:rsidRPr="00396743">
        <w:rPr>
          <w:rFonts w:asciiTheme="minorHAnsi" w:hAnsiTheme="minorHAnsi" w:cstheme="minorHAnsi"/>
          <w:b/>
          <w:bCs/>
          <w:sz w:val="22"/>
          <w:szCs w:val="22"/>
        </w:rPr>
        <w:t>Lodówka</w:t>
      </w:r>
      <w:bookmarkStart w:id="4" w:name="_Hlk199851479"/>
    </w:p>
    <w:p w14:paraId="6A59AC11" w14:textId="77777777" w:rsidR="00C75AE5" w:rsidRPr="00C40C8F" w:rsidRDefault="00021D5F" w:rsidP="00C75AE5">
      <w:pPr>
        <w:pStyle w:val="Akapitzlist"/>
        <w:numPr>
          <w:ilvl w:val="0"/>
          <w:numId w:val="12"/>
        </w:numPr>
        <w:spacing w:beforeAutospacing="0" w:afterAutospacing="0"/>
        <w:ind w:left="357"/>
        <w:jc w:val="both"/>
        <w:rPr>
          <w:rFonts w:asciiTheme="minorHAnsi" w:hAnsiTheme="minorHAnsi" w:cstheme="minorHAnsi"/>
          <w:sz w:val="22"/>
          <w:szCs w:val="22"/>
        </w:rPr>
      </w:pPr>
      <w:r w:rsidRPr="00C40C8F">
        <w:rPr>
          <w:rFonts w:asciiTheme="minorHAnsi" w:hAnsiTheme="minorHAnsi" w:cstheme="minorHAnsi"/>
          <w:sz w:val="22"/>
          <w:szCs w:val="22"/>
        </w:rPr>
        <w:t>Wymiary (wys. x szer. x gł.): 186 x 59,5 x 69,4 cm</w:t>
      </w:r>
    </w:p>
    <w:p w14:paraId="612AA611" w14:textId="77777777" w:rsidR="00C75AE5" w:rsidRPr="00C40C8F" w:rsidRDefault="00021D5F" w:rsidP="00C75AE5">
      <w:pPr>
        <w:pStyle w:val="Akapitzlist"/>
        <w:numPr>
          <w:ilvl w:val="0"/>
          <w:numId w:val="12"/>
        </w:numPr>
        <w:spacing w:beforeAutospacing="0" w:afterAutospacing="0"/>
        <w:ind w:left="357"/>
        <w:jc w:val="both"/>
        <w:rPr>
          <w:rFonts w:asciiTheme="minorHAnsi" w:hAnsiTheme="minorHAnsi" w:cstheme="minorHAnsi"/>
          <w:sz w:val="22"/>
          <w:szCs w:val="22"/>
        </w:rPr>
      </w:pPr>
      <w:r w:rsidRPr="00C40C8F">
        <w:rPr>
          <w:rFonts w:asciiTheme="minorHAnsi" w:hAnsiTheme="minorHAnsi" w:cstheme="minorHAnsi"/>
          <w:sz w:val="22"/>
          <w:szCs w:val="22"/>
        </w:rPr>
        <w:t xml:space="preserve">Pojemność chłodziarki / zamrażarki: ok. 387 l </w:t>
      </w:r>
    </w:p>
    <w:p w14:paraId="76A88DEE" w14:textId="7BD2CDB5" w:rsidR="00021D5F" w:rsidRPr="00C40C8F" w:rsidRDefault="00021D5F" w:rsidP="00C75AE5">
      <w:pPr>
        <w:pStyle w:val="Akapitzlist"/>
        <w:numPr>
          <w:ilvl w:val="0"/>
          <w:numId w:val="12"/>
        </w:numPr>
        <w:spacing w:beforeAutospacing="0" w:afterAutospacing="0"/>
        <w:ind w:left="357"/>
        <w:jc w:val="both"/>
        <w:rPr>
          <w:rFonts w:asciiTheme="minorHAnsi" w:hAnsiTheme="minorHAnsi" w:cstheme="minorHAnsi"/>
          <w:sz w:val="22"/>
          <w:szCs w:val="22"/>
        </w:rPr>
      </w:pPr>
      <w:r w:rsidRPr="00C40C8F">
        <w:rPr>
          <w:rFonts w:asciiTheme="minorHAnsi" w:hAnsiTheme="minorHAnsi" w:cstheme="minorHAnsi"/>
          <w:sz w:val="22"/>
          <w:szCs w:val="22"/>
        </w:rPr>
        <w:t>Bezszronowa (No Frost): tak peny No Frost</w:t>
      </w:r>
    </w:p>
    <w:bookmarkEnd w:id="4"/>
    <w:p w14:paraId="3F3FC187" w14:textId="7558B234" w:rsidR="00021D5F" w:rsidRPr="00396743" w:rsidRDefault="00021D5F" w:rsidP="00396743">
      <w:pPr>
        <w:ind w:left="-3"/>
        <w:jc w:val="both"/>
        <w:rPr>
          <w:rFonts w:asciiTheme="minorHAnsi" w:hAnsiTheme="minorHAnsi" w:cstheme="minorHAnsi"/>
          <w:b/>
          <w:bCs/>
          <w:sz w:val="22"/>
          <w:szCs w:val="22"/>
        </w:rPr>
      </w:pPr>
      <w:r w:rsidRPr="00396743">
        <w:rPr>
          <w:rFonts w:asciiTheme="minorHAnsi" w:hAnsiTheme="minorHAnsi" w:cstheme="minorHAnsi"/>
          <w:sz w:val="22"/>
          <w:szCs w:val="22"/>
        </w:rPr>
        <w:t xml:space="preserve">2.2.2. </w:t>
      </w:r>
      <w:r w:rsidRPr="00396743">
        <w:rPr>
          <w:rFonts w:asciiTheme="minorHAnsi" w:hAnsiTheme="minorHAnsi" w:cstheme="minorHAnsi"/>
          <w:b/>
          <w:bCs/>
          <w:sz w:val="22"/>
          <w:szCs w:val="22"/>
        </w:rPr>
        <w:t>Zamrażarka</w:t>
      </w:r>
    </w:p>
    <w:p w14:paraId="63830389" w14:textId="77777777" w:rsidR="00C75AE5" w:rsidRPr="00C40C8F" w:rsidRDefault="00021D5F" w:rsidP="00C75AE5">
      <w:pPr>
        <w:pStyle w:val="Akapitzlist"/>
        <w:numPr>
          <w:ilvl w:val="0"/>
          <w:numId w:val="12"/>
        </w:numPr>
        <w:spacing w:beforeAutospacing="0" w:afterAutospacing="0"/>
        <w:ind w:left="357"/>
        <w:jc w:val="both"/>
        <w:rPr>
          <w:rFonts w:asciiTheme="minorHAnsi" w:hAnsiTheme="minorHAnsi" w:cstheme="minorHAnsi"/>
          <w:sz w:val="22"/>
          <w:szCs w:val="22"/>
        </w:rPr>
      </w:pPr>
      <w:bookmarkStart w:id="5" w:name="_Hlk199851625"/>
      <w:r w:rsidRPr="00C40C8F">
        <w:rPr>
          <w:rFonts w:asciiTheme="minorHAnsi" w:hAnsiTheme="minorHAnsi" w:cstheme="minorHAnsi"/>
          <w:sz w:val="22"/>
          <w:szCs w:val="22"/>
        </w:rPr>
        <w:t>Wymiary (wys. x szer. x gł.): 186 x 59,5 x 69,4 cm</w:t>
      </w:r>
    </w:p>
    <w:p w14:paraId="2D437961" w14:textId="2F4ACC0E" w:rsidR="00021D5F" w:rsidRPr="00C40C8F" w:rsidRDefault="00021D5F" w:rsidP="00C75AE5">
      <w:pPr>
        <w:pStyle w:val="Akapitzlist"/>
        <w:numPr>
          <w:ilvl w:val="0"/>
          <w:numId w:val="12"/>
        </w:numPr>
        <w:spacing w:beforeAutospacing="0" w:afterAutospacing="0"/>
        <w:ind w:left="357"/>
        <w:jc w:val="both"/>
        <w:rPr>
          <w:rFonts w:asciiTheme="minorHAnsi" w:hAnsiTheme="minorHAnsi" w:cstheme="minorHAnsi"/>
          <w:sz w:val="22"/>
          <w:szCs w:val="22"/>
        </w:rPr>
      </w:pPr>
      <w:r w:rsidRPr="00C40C8F">
        <w:rPr>
          <w:rFonts w:asciiTheme="minorHAnsi" w:hAnsiTheme="minorHAnsi" w:cstheme="minorHAnsi"/>
          <w:sz w:val="22"/>
          <w:szCs w:val="22"/>
        </w:rPr>
        <w:t xml:space="preserve">Pojemność: ok. 323 l </w:t>
      </w:r>
    </w:p>
    <w:p w14:paraId="1094426D" w14:textId="5D380964" w:rsidR="00021D5F" w:rsidRPr="00C40C8F" w:rsidRDefault="00021D5F" w:rsidP="00C75AE5">
      <w:pPr>
        <w:pStyle w:val="Akapitzlist"/>
        <w:numPr>
          <w:ilvl w:val="0"/>
          <w:numId w:val="12"/>
        </w:numPr>
        <w:spacing w:beforeAutospacing="0" w:afterAutospacing="0"/>
        <w:ind w:left="357"/>
        <w:jc w:val="both"/>
        <w:rPr>
          <w:rFonts w:asciiTheme="minorHAnsi" w:hAnsiTheme="minorHAnsi" w:cstheme="minorHAnsi"/>
          <w:sz w:val="22"/>
          <w:szCs w:val="22"/>
        </w:rPr>
      </w:pPr>
      <w:r w:rsidRPr="00C40C8F">
        <w:rPr>
          <w:rFonts w:asciiTheme="minorHAnsi" w:hAnsiTheme="minorHAnsi" w:cstheme="minorHAnsi"/>
          <w:sz w:val="22"/>
          <w:szCs w:val="22"/>
        </w:rPr>
        <w:t xml:space="preserve">Bezszronowa (No Frost): tak </w:t>
      </w:r>
    </w:p>
    <w:bookmarkEnd w:id="5"/>
    <w:p w14:paraId="73F9B253" w14:textId="520557B6" w:rsidR="00021D5F" w:rsidRPr="00396743" w:rsidRDefault="00021D5F" w:rsidP="00396743">
      <w:pPr>
        <w:ind w:left="-3"/>
        <w:jc w:val="both"/>
        <w:rPr>
          <w:rFonts w:asciiTheme="minorHAnsi" w:hAnsiTheme="minorHAnsi" w:cstheme="minorHAnsi"/>
          <w:b/>
          <w:bCs/>
          <w:sz w:val="22"/>
          <w:szCs w:val="22"/>
        </w:rPr>
      </w:pPr>
      <w:r w:rsidRPr="00396743">
        <w:rPr>
          <w:rFonts w:asciiTheme="minorHAnsi" w:hAnsiTheme="minorHAnsi" w:cstheme="minorHAnsi"/>
          <w:sz w:val="22"/>
          <w:szCs w:val="22"/>
        </w:rPr>
        <w:t xml:space="preserve">2.2.3. </w:t>
      </w:r>
      <w:r w:rsidRPr="00396743">
        <w:rPr>
          <w:rFonts w:asciiTheme="minorHAnsi" w:hAnsiTheme="minorHAnsi" w:cstheme="minorHAnsi"/>
          <w:b/>
          <w:bCs/>
          <w:sz w:val="22"/>
          <w:szCs w:val="22"/>
        </w:rPr>
        <w:t xml:space="preserve">Zlewozmywak </w:t>
      </w:r>
    </w:p>
    <w:p w14:paraId="4E81068F" w14:textId="02552E68" w:rsidR="00021D5F" w:rsidRPr="00C40C8F" w:rsidRDefault="00021D5F" w:rsidP="00C75AE5">
      <w:pPr>
        <w:pStyle w:val="Akapitzlist"/>
        <w:numPr>
          <w:ilvl w:val="0"/>
          <w:numId w:val="12"/>
        </w:numPr>
        <w:spacing w:beforeAutospacing="0" w:afterAutospacing="0"/>
        <w:ind w:left="357"/>
        <w:jc w:val="both"/>
        <w:rPr>
          <w:rFonts w:asciiTheme="minorHAnsi" w:hAnsiTheme="minorHAnsi" w:cstheme="minorHAnsi"/>
          <w:sz w:val="22"/>
          <w:szCs w:val="22"/>
        </w:rPr>
      </w:pPr>
      <w:r w:rsidRPr="00C40C8F">
        <w:rPr>
          <w:rFonts w:asciiTheme="minorHAnsi" w:hAnsiTheme="minorHAnsi" w:cstheme="minorHAnsi"/>
          <w:sz w:val="22"/>
          <w:szCs w:val="22"/>
        </w:rPr>
        <w:t>Wymiary (szer. x gł.): 760 x 505 cm</w:t>
      </w:r>
    </w:p>
    <w:p w14:paraId="46E56EBF" w14:textId="7B7B37D6" w:rsidR="00021D5F" w:rsidRPr="00C40C8F" w:rsidRDefault="00021D5F" w:rsidP="00C75AE5">
      <w:pPr>
        <w:pStyle w:val="Akapitzlist"/>
        <w:numPr>
          <w:ilvl w:val="0"/>
          <w:numId w:val="12"/>
        </w:numPr>
        <w:spacing w:beforeAutospacing="0" w:afterAutospacing="0"/>
        <w:ind w:left="357"/>
        <w:jc w:val="both"/>
        <w:rPr>
          <w:rFonts w:asciiTheme="minorHAnsi" w:hAnsiTheme="minorHAnsi" w:cstheme="minorHAnsi"/>
          <w:sz w:val="22"/>
          <w:szCs w:val="22"/>
        </w:rPr>
      </w:pPr>
      <w:r w:rsidRPr="00C40C8F">
        <w:rPr>
          <w:rFonts w:asciiTheme="minorHAnsi" w:hAnsiTheme="minorHAnsi" w:cstheme="minorHAnsi"/>
          <w:sz w:val="22"/>
          <w:szCs w:val="22"/>
        </w:rPr>
        <w:t>Wykonanie: stal szlachecka</w:t>
      </w:r>
    </w:p>
    <w:p w14:paraId="6AD66436" w14:textId="3B211681" w:rsidR="00021D5F" w:rsidRPr="00C40C8F" w:rsidRDefault="00021D5F" w:rsidP="00C75AE5">
      <w:pPr>
        <w:pStyle w:val="Akapitzlist"/>
        <w:numPr>
          <w:ilvl w:val="0"/>
          <w:numId w:val="12"/>
        </w:numPr>
        <w:spacing w:beforeAutospacing="0" w:afterAutospacing="0"/>
        <w:ind w:left="357"/>
        <w:jc w:val="both"/>
        <w:rPr>
          <w:rFonts w:asciiTheme="minorHAnsi" w:hAnsiTheme="minorHAnsi" w:cstheme="minorHAnsi"/>
          <w:sz w:val="22"/>
          <w:szCs w:val="22"/>
        </w:rPr>
      </w:pPr>
      <w:r w:rsidRPr="00C40C8F">
        <w:rPr>
          <w:rFonts w:asciiTheme="minorHAnsi" w:hAnsiTheme="minorHAnsi" w:cstheme="minorHAnsi"/>
          <w:sz w:val="22"/>
          <w:szCs w:val="22"/>
        </w:rPr>
        <w:t>Odpływ / zawór: zintegrowany</w:t>
      </w:r>
    </w:p>
    <w:p w14:paraId="5FD2FB22" w14:textId="5333BCC3" w:rsidR="00622798" w:rsidRPr="00396743" w:rsidRDefault="00622798" w:rsidP="00396743">
      <w:pPr>
        <w:ind w:left="-3"/>
        <w:jc w:val="both"/>
        <w:rPr>
          <w:rFonts w:asciiTheme="minorHAnsi" w:hAnsiTheme="minorHAnsi" w:cstheme="minorHAnsi"/>
          <w:b/>
          <w:bCs/>
          <w:sz w:val="22"/>
          <w:szCs w:val="22"/>
        </w:rPr>
      </w:pPr>
      <w:r w:rsidRPr="00396743">
        <w:rPr>
          <w:rFonts w:asciiTheme="minorHAnsi" w:hAnsiTheme="minorHAnsi" w:cstheme="minorHAnsi"/>
          <w:sz w:val="22"/>
          <w:szCs w:val="22"/>
        </w:rPr>
        <w:t xml:space="preserve">2.2.4. </w:t>
      </w:r>
      <w:r w:rsidRPr="00396743">
        <w:rPr>
          <w:rFonts w:asciiTheme="minorHAnsi" w:hAnsiTheme="minorHAnsi" w:cstheme="minorHAnsi"/>
          <w:b/>
          <w:bCs/>
          <w:sz w:val="22"/>
          <w:szCs w:val="22"/>
        </w:rPr>
        <w:t>Bateria do zlewozmywaka</w:t>
      </w:r>
    </w:p>
    <w:p w14:paraId="0DAAC91E" w14:textId="4CC609B5" w:rsidR="00622798" w:rsidRPr="00C40C8F" w:rsidRDefault="00622798" w:rsidP="00C75AE5">
      <w:pPr>
        <w:pStyle w:val="Akapitzlist"/>
        <w:numPr>
          <w:ilvl w:val="0"/>
          <w:numId w:val="12"/>
        </w:numPr>
        <w:spacing w:beforeAutospacing="0" w:afterAutospacing="0"/>
        <w:ind w:left="357"/>
        <w:jc w:val="both"/>
        <w:rPr>
          <w:rFonts w:asciiTheme="minorHAnsi" w:hAnsiTheme="minorHAnsi" w:cstheme="minorHAnsi"/>
          <w:sz w:val="22"/>
          <w:szCs w:val="22"/>
        </w:rPr>
      </w:pPr>
      <w:r w:rsidRPr="00C40C8F">
        <w:rPr>
          <w:rFonts w:asciiTheme="minorHAnsi" w:hAnsiTheme="minorHAnsi" w:cstheme="minorHAnsi"/>
          <w:sz w:val="22"/>
          <w:szCs w:val="22"/>
        </w:rPr>
        <w:t>Typ: stojąca</w:t>
      </w:r>
    </w:p>
    <w:p w14:paraId="6BF23619" w14:textId="24FF55A6" w:rsidR="00622798" w:rsidRPr="00C40C8F" w:rsidRDefault="00622798" w:rsidP="00C75AE5">
      <w:pPr>
        <w:pStyle w:val="Akapitzlist"/>
        <w:numPr>
          <w:ilvl w:val="0"/>
          <w:numId w:val="12"/>
        </w:numPr>
        <w:spacing w:beforeAutospacing="0" w:afterAutospacing="0"/>
        <w:ind w:left="357"/>
        <w:jc w:val="both"/>
        <w:rPr>
          <w:rFonts w:asciiTheme="minorHAnsi" w:hAnsiTheme="minorHAnsi" w:cstheme="minorHAnsi"/>
          <w:sz w:val="22"/>
          <w:szCs w:val="22"/>
        </w:rPr>
      </w:pPr>
      <w:r w:rsidRPr="00C40C8F">
        <w:rPr>
          <w:rFonts w:asciiTheme="minorHAnsi" w:hAnsiTheme="minorHAnsi" w:cstheme="minorHAnsi"/>
          <w:sz w:val="22"/>
          <w:szCs w:val="22"/>
        </w:rPr>
        <w:t>Wysokość wylewki: 320 mm</w:t>
      </w:r>
    </w:p>
    <w:p w14:paraId="1229439F" w14:textId="1417E974" w:rsidR="00622798" w:rsidRPr="00C40C8F" w:rsidRDefault="00622798" w:rsidP="00C75AE5">
      <w:pPr>
        <w:pStyle w:val="Akapitzlist"/>
        <w:numPr>
          <w:ilvl w:val="0"/>
          <w:numId w:val="12"/>
        </w:numPr>
        <w:spacing w:beforeAutospacing="0" w:afterAutospacing="0"/>
        <w:ind w:left="357"/>
        <w:jc w:val="both"/>
        <w:rPr>
          <w:rFonts w:asciiTheme="minorHAnsi" w:hAnsiTheme="minorHAnsi" w:cstheme="minorHAnsi"/>
          <w:sz w:val="22"/>
          <w:szCs w:val="22"/>
        </w:rPr>
      </w:pPr>
      <w:r w:rsidRPr="00C40C8F">
        <w:rPr>
          <w:rFonts w:asciiTheme="minorHAnsi" w:hAnsiTheme="minorHAnsi" w:cstheme="minorHAnsi"/>
          <w:sz w:val="22"/>
          <w:szCs w:val="22"/>
        </w:rPr>
        <w:t>Zasięg wylewki: 255 mm</w:t>
      </w:r>
    </w:p>
    <w:p w14:paraId="0A307108" w14:textId="3064F60B" w:rsidR="00622798" w:rsidRPr="00C40C8F" w:rsidRDefault="00622798" w:rsidP="00C75AE5">
      <w:pPr>
        <w:pStyle w:val="Akapitzlist"/>
        <w:numPr>
          <w:ilvl w:val="0"/>
          <w:numId w:val="12"/>
        </w:numPr>
        <w:spacing w:beforeAutospacing="0" w:afterAutospacing="0"/>
        <w:ind w:left="357"/>
        <w:jc w:val="both"/>
        <w:rPr>
          <w:rFonts w:asciiTheme="minorHAnsi" w:hAnsiTheme="minorHAnsi" w:cstheme="minorHAnsi"/>
          <w:sz w:val="22"/>
          <w:szCs w:val="22"/>
        </w:rPr>
      </w:pPr>
      <w:r w:rsidRPr="00C40C8F">
        <w:rPr>
          <w:rFonts w:asciiTheme="minorHAnsi" w:hAnsiTheme="minorHAnsi" w:cstheme="minorHAnsi"/>
          <w:sz w:val="22"/>
          <w:szCs w:val="22"/>
        </w:rPr>
        <w:t>Wylewka korpusu: stal szlachetna</w:t>
      </w:r>
      <w:r w:rsidR="003D455C" w:rsidRPr="00C40C8F">
        <w:rPr>
          <w:rFonts w:asciiTheme="minorHAnsi" w:hAnsiTheme="minorHAnsi" w:cstheme="minorHAnsi"/>
          <w:sz w:val="22"/>
          <w:szCs w:val="22"/>
        </w:rPr>
        <w:t>j</w:t>
      </w:r>
    </w:p>
    <w:p w14:paraId="48A8D431" w14:textId="77777777" w:rsidR="00003910" w:rsidRPr="00C40C8F" w:rsidRDefault="00622798" w:rsidP="00C75AE5">
      <w:pPr>
        <w:pStyle w:val="Akapitzlist"/>
        <w:numPr>
          <w:ilvl w:val="0"/>
          <w:numId w:val="12"/>
        </w:numPr>
        <w:spacing w:beforeAutospacing="0" w:afterAutospacing="0"/>
        <w:ind w:left="357"/>
        <w:jc w:val="both"/>
        <w:rPr>
          <w:rFonts w:asciiTheme="minorHAnsi" w:hAnsiTheme="minorHAnsi" w:cstheme="minorHAnsi"/>
          <w:sz w:val="22"/>
          <w:szCs w:val="22"/>
        </w:rPr>
      </w:pPr>
      <w:r w:rsidRPr="00C40C8F">
        <w:rPr>
          <w:rFonts w:asciiTheme="minorHAnsi" w:hAnsiTheme="minorHAnsi" w:cstheme="minorHAnsi"/>
          <w:sz w:val="22"/>
          <w:szCs w:val="22"/>
        </w:rPr>
        <w:t>Wylewka obrotowa: wyciągana</w:t>
      </w:r>
    </w:p>
    <w:p w14:paraId="11A164D1" w14:textId="77777777" w:rsidR="00003910" w:rsidRPr="00396743" w:rsidRDefault="00003910" w:rsidP="00396743">
      <w:pPr>
        <w:ind w:left="-3"/>
        <w:jc w:val="both"/>
        <w:rPr>
          <w:rFonts w:asciiTheme="minorHAnsi" w:hAnsiTheme="minorHAnsi" w:cstheme="minorHAnsi"/>
          <w:sz w:val="22"/>
          <w:szCs w:val="22"/>
        </w:rPr>
      </w:pPr>
      <w:r w:rsidRPr="00396743">
        <w:rPr>
          <w:rFonts w:asciiTheme="minorHAnsi" w:hAnsiTheme="minorHAnsi" w:cstheme="minorHAnsi"/>
          <w:sz w:val="22"/>
          <w:szCs w:val="22"/>
        </w:rPr>
        <w:t xml:space="preserve">2.2.5. </w:t>
      </w:r>
      <w:r w:rsidRPr="00396743">
        <w:rPr>
          <w:rFonts w:asciiTheme="minorHAnsi" w:hAnsiTheme="minorHAnsi" w:cstheme="minorHAnsi"/>
          <w:b/>
          <w:bCs/>
          <w:sz w:val="22"/>
          <w:szCs w:val="22"/>
        </w:rPr>
        <w:t>System filtrowania wody</w:t>
      </w:r>
    </w:p>
    <w:p w14:paraId="79340082" w14:textId="77777777" w:rsidR="00003910" w:rsidRPr="00C40C8F" w:rsidRDefault="00237141" w:rsidP="00C75AE5">
      <w:pPr>
        <w:pStyle w:val="Akapitzlist"/>
        <w:numPr>
          <w:ilvl w:val="0"/>
          <w:numId w:val="12"/>
        </w:numPr>
        <w:spacing w:beforeAutospacing="0" w:afterAutospacing="0"/>
        <w:ind w:left="357"/>
        <w:jc w:val="both"/>
        <w:rPr>
          <w:rFonts w:asciiTheme="minorHAnsi" w:hAnsiTheme="minorHAnsi" w:cstheme="minorHAnsi"/>
          <w:sz w:val="22"/>
          <w:szCs w:val="22"/>
        </w:rPr>
      </w:pPr>
      <w:r w:rsidRPr="00C40C8F">
        <w:rPr>
          <w:rFonts w:asciiTheme="minorHAnsi" w:hAnsiTheme="minorHAnsi" w:cstheme="minorHAnsi"/>
          <w:sz w:val="22"/>
          <w:szCs w:val="22"/>
        </w:rPr>
        <w:t>Ilość stopni filtracji: 3</w:t>
      </w:r>
    </w:p>
    <w:p w14:paraId="5EF85DF2" w14:textId="77777777" w:rsidR="00003910" w:rsidRPr="00C40C8F" w:rsidRDefault="00237141" w:rsidP="00C75AE5">
      <w:pPr>
        <w:pStyle w:val="Akapitzlist"/>
        <w:numPr>
          <w:ilvl w:val="0"/>
          <w:numId w:val="12"/>
        </w:numPr>
        <w:spacing w:beforeAutospacing="0" w:afterAutospacing="0"/>
        <w:ind w:left="357"/>
        <w:jc w:val="both"/>
        <w:rPr>
          <w:rFonts w:asciiTheme="minorHAnsi" w:hAnsiTheme="minorHAnsi" w:cstheme="minorHAnsi"/>
          <w:sz w:val="22"/>
          <w:szCs w:val="22"/>
        </w:rPr>
      </w:pPr>
      <w:r w:rsidRPr="00C40C8F">
        <w:rPr>
          <w:rFonts w:asciiTheme="minorHAnsi" w:hAnsiTheme="minorHAnsi" w:cstheme="minorHAnsi"/>
          <w:sz w:val="22"/>
          <w:szCs w:val="22"/>
        </w:rPr>
        <w:t>Rodzaje zanieczyszczeń: bakterie, chlor, lotne związki organiczne, metale ciężkie, osad</w:t>
      </w:r>
    </w:p>
    <w:p w14:paraId="169C04FA" w14:textId="45942265" w:rsidR="00237141" w:rsidRPr="00C40C8F" w:rsidRDefault="00237141" w:rsidP="00C75AE5">
      <w:pPr>
        <w:pStyle w:val="Akapitzlist"/>
        <w:numPr>
          <w:ilvl w:val="0"/>
          <w:numId w:val="12"/>
        </w:numPr>
        <w:spacing w:beforeAutospacing="0" w:afterAutospacing="0"/>
        <w:ind w:left="357"/>
        <w:jc w:val="both"/>
        <w:rPr>
          <w:rFonts w:asciiTheme="minorHAnsi" w:hAnsiTheme="minorHAnsi" w:cstheme="minorHAnsi"/>
          <w:sz w:val="22"/>
          <w:szCs w:val="22"/>
        </w:rPr>
      </w:pPr>
      <w:r w:rsidRPr="00C40C8F">
        <w:rPr>
          <w:rFonts w:asciiTheme="minorHAnsi" w:hAnsiTheme="minorHAnsi" w:cstheme="minorHAnsi"/>
          <w:sz w:val="22"/>
          <w:szCs w:val="22"/>
        </w:rPr>
        <w:t>Wyposażenie: 3 filtry, kranik, zestaw montażowy</w:t>
      </w:r>
    </w:p>
    <w:p w14:paraId="75EF835E" w14:textId="0F622B97" w:rsidR="0000524D" w:rsidRPr="00396743" w:rsidRDefault="0000524D" w:rsidP="00396743">
      <w:pPr>
        <w:ind w:left="-3"/>
        <w:jc w:val="both"/>
        <w:rPr>
          <w:rFonts w:asciiTheme="minorHAnsi" w:hAnsiTheme="minorHAnsi" w:cstheme="minorHAnsi"/>
          <w:sz w:val="22"/>
          <w:szCs w:val="22"/>
        </w:rPr>
      </w:pPr>
      <w:r w:rsidRPr="00396743">
        <w:rPr>
          <w:rFonts w:asciiTheme="minorHAnsi" w:hAnsiTheme="minorHAnsi" w:cstheme="minorHAnsi"/>
          <w:sz w:val="22"/>
          <w:szCs w:val="22"/>
        </w:rPr>
        <w:t xml:space="preserve">2.2.6. </w:t>
      </w:r>
      <w:r w:rsidRPr="00396743">
        <w:rPr>
          <w:rFonts w:asciiTheme="minorHAnsi" w:hAnsiTheme="minorHAnsi" w:cstheme="minorHAnsi"/>
          <w:b/>
          <w:bCs/>
          <w:sz w:val="22"/>
          <w:szCs w:val="22"/>
        </w:rPr>
        <w:t>Robot Sprzątający</w:t>
      </w:r>
    </w:p>
    <w:tbl>
      <w:tblPr>
        <w:tblW w:w="4395" w:type="dxa"/>
        <w:shd w:val="clear" w:color="auto" w:fill="FFFFFF"/>
        <w:tblCellMar>
          <w:top w:w="15" w:type="dxa"/>
          <w:left w:w="15" w:type="dxa"/>
          <w:bottom w:w="15" w:type="dxa"/>
          <w:right w:w="15" w:type="dxa"/>
        </w:tblCellMar>
        <w:tblLook w:val="04A0" w:firstRow="1" w:lastRow="0" w:firstColumn="1" w:lastColumn="0" w:noHBand="0" w:noVBand="1"/>
      </w:tblPr>
      <w:tblGrid>
        <w:gridCol w:w="4395"/>
      </w:tblGrid>
      <w:tr w:rsidR="00C75AE5" w:rsidRPr="00C40C8F" w14:paraId="1BDC0FA3" w14:textId="77777777" w:rsidTr="00C75AE5">
        <w:tc>
          <w:tcPr>
            <w:tcW w:w="4395" w:type="dxa"/>
            <w:shd w:val="clear" w:color="auto" w:fill="FFFFFF"/>
            <w:tcMar>
              <w:top w:w="0" w:type="dxa"/>
              <w:left w:w="0" w:type="dxa"/>
              <w:bottom w:w="0" w:type="dxa"/>
              <w:right w:w="0" w:type="dxa"/>
            </w:tcMar>
            <w:vAlign w:val="center"/>
            <w:hideMark/>
          </w:tcPr>
          <w:p w14:paraId="75BCF35A" w14:textId="1447C4FD" w:rsidR="00C75AE5" w:rsidRPr="00950F08" w:rsidRDefault="00C75AE5" w:rsidP="00950F08">
            <w:pPr>
              <w:jc w:val="both"/>
              <w:rPr>
                <w:rFonts w:asciiTheme="minorHAnsi" w:hAnsiTheme="minorHAnsi" w:cstheme="minorHAnsi"/>
                <w:sz w:val="22"/>
                <w:szCs w:val="22"/>
              </w:rPr>
            </w:pPr>
          </w:p>
        </w:tc>
      </w:tr>
      <w:tr w:rsidR="00C75AE5" w:rsidRPr="00C40C8F" w14:paraId="6CF49883" w14:textId="77777777" w:rsidTr="00C75AE5">
        <w:tc>
          <w:tcPr>
            <w:tcW w:w="4395" w:type="dxa"/>
            <w:shd w:val="clear" w:color="auto" w:fill="FFFFFF"/>
            <w:tcMar>
              <w:top w:w="0" w:type="dxa"/>
              <w:left w:w="0" w:type="dxa"/>
              <w:bottom w:w="0" w:type="dxa"/>
              <w:right w:w="0" w:type="dxa"/>
            </w:tcMar>
            <w:vAlign w:val="center"/>
            <w:hideMark/>
          </w:tcPr>
          <w:p w14:paraId="6450A66C" w14:textId="53E9C573" w:rsidR="00C75AE5" w:rsidRPr="00003910" w:rsidRDefault="00C75AE5" w:rsidP="00C75AE5">
            <w:pPr>
              <w:pStyle w:val="Akapitzlist"/>
              <w:numPr>
                <w:ilvl w:val="0"/>
                <w:numId w:val="12"/>
              </w:numPr>
              <w:spacing w:beforeAutospacing="0" w:afterAutospacing="0"/>
              <w:ind w:left="357"/>
              <w:jc w:val="both"/>
              <w:rPr>
                <w:rFonts w:asciiTheme="minorHAnsi" w:hAnsiTheme="minorHAnsi" w:cstheme="minorHAnsi"/>
                <w:sz w:val="22"/>
                <w:szCs w:val="22"/>
              </w:rPr>
            </w:pPr>
            <w:r w:rsidRPr="00003910">
              <w:rPr>
                <w:rFonts w:asciiTheme="minorHAnsi" w:hAnsiTheme="minorHAnsi" w:cstheme="minorHAnsi"/>
                <w:sz w:val="22"/>
                <w:szCs w:val="22"/>
              </w:rPr>
              <w:t>Czas ładowania</w:t>
            </w:r>
            <w:r w:rsidRPr="00C40C8F">
              <w:rPr>
                <w:rFonts w:asciiTheme="minorHAnsi" w:hAnsiTheme="minorHAnsi" w:cstheme="minorHAnsi"/>
                <w:sz w:val="22"/>
                <w:szCs w:val="22"/>
              </w:rPr>
              <w:t xml:space="preserve"> (min.)</w:t>
            </w:r>
            <w:r w:rsidRPr="00003910">
              <w:rPr>
                <w:rFonts w:asciiTheme="minorHAnsi" w:hAnsiTheme="minorHAnsi" w:cstheme="minorHAnsi"/>
                <w:sz w:val="22"/>
                <w:szCs w:val="22"/>
              </w:rPr>
              <w:t>:</w:t>
            </w:r>
            <w:r w:rsidRPr="00C40C8F">
              <w:rPr>
                <w:rFonts w:asciiTheme="minorHAnsi" w:hAnsiTheme="minorHAnsi" w:cstheme="minorHAnsi"/>
                <w:sz w:val="22"/>
                <w:szCs w:val="22"/>
              </w:rPr>
              <w:t xml:space="preserve"> 210 min</w:t>
            </w:r>
          </w:p>
        </w:tc>
      </w:tr>
      <w:tr w:rsidR="00C75AE5" w:rsidRPr="00C40C8F" w14:paraId="6F9BC24B" w14:textId="77777777" w:rsidTr="00C75AE5">
        <w:tc>
          <w:tcPr>
            <w:tcW w:w="4395" w:type="dxa"/>
            <w:shd w:val="clear" w:color="auto" w:fill="FFFFFF"/>
            <w:tcMar>
              <w:top w:w="0" w:type="dxa"/>
              <w:left w:w="0" w:type="dxa"/>
              <w:bottom w:w="0" w:type="dxa"/>
              <w:right w:w="0" w:type="dxa"/>
            </w:tcMar>
            <w:vAlign w:val="center"/>
            <w:hideMark/>
          </w:tcPr>
          <w:p w14:paraId="7E8BB8BF" w14:textId="6A482590" w:rsidR="00C75AE5" w:rsidRPr="00003910" w:rsidRDefault="00C75AE5" w:rsidP="00C75AE5">
            <w:pPr>
              <w:pStyle w:val="Akapitzlist"/>
              <w:numPr>
                <w:ilvl w:val="0"/>
                <w:numId w:val="12"/>
              </w:numPr>
              <w:spacing w:beforeAutospacing="0" w:afterAutospacing="0"/>
              <w:ind w:left="357"/>
              <w:jc w:val="both"/>
              <w:rPr>
                <w:rFonts w:asciiTheme="minorHAnsi" w:hAnsiTheme="minorHAnsi" w:cstheme="minorHAnsi"/>
                <w:sz w:val="22"/>
                <w:szCs w:val="22"/>
              </w:rPr>
            </w:pPr>
            <w:r w:rsidRPr="00003910">
              <w:rPr>
                <w:rFonts w:asciiTheme="minorHAnsi" w:hAnsiTheme="minorHAnsi" w:cstheme="minorHAnsi"/>
                <w:sz w:val="22"/>
                <w:szCs w:val="22"/>
              </w:rPr>
              <w:t>Czas pracy</w:t>
            </w:r>
            <w:r w:rsidRPr="00C40C8F">
              <w:rPr>
                <w:rFonts w:asciiTheme="minorHAnsi" w:hAnsiTheme="minorHAnsi" w:cstheme="minorHAnsi"/>
                <w:sz w:val="22"/>
                <w:szCs w:val="22"/>
              </w:rPr>
              <w:t xml:space="preserve"> (min.)</w:t>
            </w:r>
            <w:r w:rsidRPr="00003910">
              <w:rPr>
                <w:rFonts w:asciiTheme="minorHAnsi" w:hAnsiTheme="minorHAnsi" w:cstheme="minorHAnsi"/>
                <w:sz w:val="22"/>
                <w:szCs w:val="22"/>
              </w:rPr>
              <w:t>:</w:t>
            </w:r>
            <w:r w:rsidRPr="00C40C8F">
              <w:rPr>
                <w:rFonts w:asciiTheme="minorHAnsi" w:hAnsiTheme="minorHAnsi" w:cstheme="minorHAnsi"/>
                <w:sz w:val="22"/>
                <w:szCs w:val="22"/>
              </w:rPr>
              <w:t xml:space="preserve"> 260</w:t>
            </w:r>
          </w:p>
        </w:tc>
      </w:tr>
      <w:tr w:rsidR="00C75AE5" w:rsidRPr="00C40C8F" w14:paraId="242A26E2" w14:textId="77777777" w:rsidTr="00C75AE5">
        <w:tc>
          <w:tcPr>
            <w:tcW w:w="4395" w:type="dxa"/>
            <w:shd w:val="clear" w:color="auto" w:fill="FFFFFF"/>
            <w:tcMar>
              <w:top w:w="0" w:type="dxa"/>
              <w:left w:w="0" w:type="dxa"/>
              <w:bottom w:w="0" w:type="dxa"/>
              <w:right w:w="0" w:type="dxa"/>
            </w:tcMar>
            <w:vAlign w:val="center"/>
            <w:hideMark/>
          </w:tcPr>
          <w:p w14:paraId="45799ECC" w14:textId="672F6BAD" w:rsidR="00C75AE5" w:rsidRPr="00003910" w:rsidRDefault="00C75AE5" w:rsidP="00C75AE5">
            <w:pPr>
              <w:pStyle w:val="Akapitzlist"/>
              <w:numPr>
                <w:ilvl w:val="0"/>
                <w:numId w:val="12"/>
              </w:numPr>
              <w:spacing w:beforeAutospacing="0" w:afterAutospacing="0"/>
              <w:ind w:left="357"/>
              <w:jc w:val="both"/>
              <w:rPr>
                <w:rFonts w:asciiTheme="minorHAnsi" w:hAnsiTheme="minorHAnsi" w:cstheme="minorHAnsi"/>
                <w:sz w:val="22"/>
                <w:szCs w:val="22"/>
              </w:rPr>
            </w:pPr>
            <w:r w:rsidRPr="00003910">
              <w:rPr>
                <w:rFonts w:asciiTheme="minorHAnsi" w:hAnsiTheme="minorHAnsi" w:cstheme="minorHAnsi"/>
                <w:sz w:val="22"/>
                <w:szCs w:val="22"/>
              </w:rPr>
              <w:t>Pojemność zbiornika:</w:t>
            </w:r>
            <w:r w:rsidRPr="00C40C8F">
              <w:rPr>
                <w:rFonts w:asciiTheme="minorHAnsi" w:hAnsiTheme="minorHAnsi" w:cstheme="minorHAnsi"/>
                <w:sz w:val="22"/>
                <w:szCs w:val="22"/>
              </w:rPr>
              <w:t xml:space="preserve"> 0,3 l</w:t>
            </w:r>
          </w:p>
        </w:tc>
      </w:tr>
      <w:tr w:rsidR="00C75AE5" w:rsidRPr="00C40C8F" w14:paraId="76C2F0FD" w14:textId="77777777" w:rsidTr="00C75AE5">
        <w:tc>
          <w:tcPr>
            <w:tcW w:w="4395" w:type="dxa"/>
            <w:shd w:val="clear" w:color="auto" w:fill="FFFFFF"/>
            <w:tcMar>
              <w:top w:w="0" w:type="dxa"/>
              <w:left w:w="0" w:type="dxa"/>
              <w:bottom w:w="0" w:type="dxa"/>
              <w:right w:w="0" w:type="dxa"/>
            </w:tcMar>
            <w:vAlign w:val="center"/>
            <w:hideMark/>
          </w:tcPr>
          <w:p w14:paraId="002269EC" w14:textId="3EE830CB" w:rsidR="00C75AE5" w:rsidRPr="00003910" w:rsidRDefault="00C75AE5" w:rsidP="00E75B23">
            <w:pPr>
              <w:pStyle w:val="Akapitzlist"/>
              <w:numPr>
                <w:ilvl w:val="0"/>
                <w:numId w:val="12"/>
              </w:numPr>
              <w:spacing w:beforeAutospacing="0" w:afterAutospacing="0"/>
              <w:jc w:val="both"/>
              <w:rPr>
                <w:rFonts w:asciiTheme="minorHAnsi" w:hAnsiTheme="minorHAnsi" w:cstheme="minorHAnsi"/>
                <w:sz w:val="22"/>
                <w:szCs w:val="22"/>
              </w:rPr>
            </w:pPr>
            <w:r w:rsidRPr="00003910">
              <w:rPr>
                <w:rFonts w:asciiTheme="minorHAnsi" w:hAnsiTheme="minorHAnsi" w:cstheme="minorHAnsi"/>
                <w:sz w:val="22"/>
                <w:szCs w:val="22"/>
              </w:rPr>
              <w:t>Czujniki:</w:t>
            </w:r>
            <w:r w:rsidRPr="00C40C8F">
              <w:rPr>
                <w:rFonts w:asciiTheme="minorHAnsi" w:hAnsiTheme="minorHAnsi" w:cstheme="minorHAnsi"/>
                <w:sz w:val="22"/>
                <w:szCs w:val="22"/>
              </w:rPr>
              <w:t xml:space="preserve"> przeszkód</w:t>
            </w:r>
          </w:p>
        </w:tc>
      </w:tr>
    </w:tbl>
    <w:p w14:paraId="129B96A9" w14:textId="4163CEAF" w:rsidR="0000524D" w:rsidRPr="00396743" w:rsidRDefault="00C75AE5" w:rsidP="00396743">
      <w:pPr>
        <w:jc w:val="both"/>
        <w:rPr>
          <w:rFonts w:asciiTheme="minorHAnsi" w:hAnsiTheme="minorHAnsi" w:cstheme="minorHAnsi"/>
          <w:b/>
          <w:bCs/>
          <w:sz w:val="22"/>
          <w:szCs w:val="22"/>
        </w:rPr>
      </w:pPr>
      <w:r w:rsidRPr="00396743">
        <w:rPr>
          <w:rFonts w:asciiTheme="minorHAnsi" w:hAnsiTheme="minorHAnsi" w:cstheme="minorHAnsi"/>
          <w:sz w:val="22"/>
          <w:szCs w:val="22"/>
        </w:rPr>
        <w:t>2.2.</w:t>
      </w:r>
      <w:r w:rsidR="00396743">
        <w:rPr>
          <w:rFonts w:asciiTheme="minorHAnsi" w:hAnsiTheme="minorHAnsi" w:cstheme="minorHAnsi"/>
          <w:sz w:val="22"/>
          <w:szCs w:val="22"/>
        </w:rPr>
        <w:t>7</w:t>
      </w:r>
      <w:r w:rsidRPr="00396743">
        <w:rPr>
          <w:rFonts w:asciiTheme="minorHAnsi" w:hAnsiTheme="minorHAnsi" w:cstheme="minorHAnsi"/>
          <w:sz w:val="22"/>
          <w:szCs w:val="22"/>
        </w:rPr>
        <w:t xml:space="preserve">. </w:t>
      </w:r>
      <w:r w:rsidRPr="00396743">
        <w:rPr>
          <w:rFonts w:asciiTheme="minorHAnsi" w:hAnsiTheme="minorHAnsi" w:cstheme="minorHAnsi"/>
          <w:b/>
          <w:bCs/>
          <w:sz w:val="22"/>
          <w:szCs w:val="22"/>
        </w:rPr>
        <w:t>Płyta gazowa</w:t>
      </w:r>
    </w:p>
    <w:p w14:paraId="00D992A6" w14:textId="04FD3531" w:rsidR="00622798" w:rsidRPr="00C40C8F" w:rsidRDefault="00C75AE5" w:rsidP="00E75B23">
      <w:pPr>
        <w:pStyle w:val="Akapitzlist"/>
        <w:numPr>
          <w:ilvl w:val="0"/>
          <w:numId w:val="12"/>
        </w:numPr>
        <w:spacing w:beforeAutospacing="0" w:afterAutospacing="0"/>
        <w:ind w:left="357"/>
        <w:jc w:val="both"/>
        <w:rPr>
          <w:rFonts w:asciiTheme="minorHAnsi" w:hAnsiTheme="minorHAnsi" w:cstheme="minorHAnsi"/>
          <w:sz w:val="22"/>
          <w:szCs w:val="22"/>
        </w:rPr>
      </w:pPr>
      <w:r w:rsidRPr="00C40C8F">
        <w:rPr>
          <w:rFonts w:asciiTheme="minorHAnsi" w:hAnsiTheme="minorHAnsi" w:cstheme="minorHAnsi"/>
          <w:sz w:val="22"/>
          <w:szCs w:val="22"/>
        </w:rPr>
        <w:lastRenderedPageBreak/>
        <w:t>Wymiary (szer. x gł.): 86 x 51 cm</w:t>
      </w:r>
    </w:p>
    <w:p w14:paraId="4EAC6B97" w14:textId="36BB3904" w:rsidR="00C75AE5" w:rsidRPr="00C40C8F" w:rsidRDefault="00E75B23" w:rsidP="00E75B23">
      <w:pPr>
        <w:pStyle w:val="Akapitzlist"/>
        <w:numPr>
          <w:ilvl w:val="0"/>
          <w:numId w:val="12"/>
        </w:numPr>
        <w:spacing w:beforeAutospacing="0" w:afterAutospacing="0"/>
        <w:ind w:left="357"/>
        <w:jc w:val="both"/>
        <w:rPr>
          <w:rFonts w:asciiTheme="minorHAnsi" w:hAnsiTheme="minorHAnsi" w:cstheme="minorHAnsi"/>
          <w:sz w:val="22"/>
          <w:szCs w:val="22"/>
        </w:rPr>
      </w:pPr>
      <w:r w:rsidRPr="00C40C8F">
        <w:rPr>
          <w:rFonts w:asciiTheme="minorHAnsi" w:hAnsiTheme="minorHAnsi" w:cstheme="minorHAnsi"/>
          <w:sz w:val="22"/>
          <w:szCs w:val="22"/>
        </w:rPr>
        <w:t>Pola grzewcze: 5 palników gazowych</w:t>
      </w:r>
    </w:p>
    <w:p w14:paraId="2375A136" w14:textId="7336F4CA" w:rsidR="00E75B23" w:rsidRPr="00C40C8F" w:rsidRDefault="00E75B23" w:rsidP="00E75B23">
      <w:pPr>
        <w:pStyle w:val="Akapitzlist"/>
        <w:numPr>
          <w:ilvl w:val="0"/>
          <w:numId w:val="12"/>
        </w:numPr>
        <w:jc w:val="both"/>
        <w:rPr>
          <w:rFonts w:asciiTheme="minorHAnsi" w:hAnsiTheme="minorHAnsi" w:cstheme="minorHAnsi"/>
          <w:sz w:val="22"/>
          <w:szCs w:val="22"/>
        </w:rPr>
      </w:pPr>
      <w:r w:rsidRPr="00C40C8F">
        <w:rPr>
          <w:rFonts w:asciiTheme="minorHAnsi" w:hAnsiTheme="minorHAnsi" w:cstheme="minorHAnsi"/>
          <w:sz w:val="22"/>
          <w:szCs w:val="22"/>
        </w:rPr>
        <w:t>Wykonanie płyty grzewczej: stal nierdzewna</w:t>
      </w:r>
    </w:p>
    <w:p w14:paraId="7AADADE0" w14:textId="5B522219" w:rsidR="00E75B23" w:rsidRPr="00C40C8F" w:rsidRDefault="00E75B23" w:rsidP="00E75B23">
      <w:pPr>
        <w:pStyle w:val="Akapitzlist"/>
        <w:numPr>
          <w:ilvl w:val="0"/>
          <w:numId w:val="12"/>
        </w:numPr>
        <w:spacing w:beforeAutospacing="0" w:afterAutospacing="0"/>
        <w:ind w:left="357"/>
        <w:jc w:val="both"/>
        <w:rPr>
          <w:rFonts w:asciiTheme="minorHAnsi" w:hAnsiTheme="minorHAnsi" w:cstheme="minorHAnsi"/>
          <w:sz w:val="22"/>
          <w:szCs w:val="22"/>
        </w:rPr>
      </w:pPr>
      <w:r w:rsidRPr="00C40C8F">
        <w:rPr>
          <w:rFonts w:asciiTheme="minorHAnsi" w:hAnsiTheme="minorHAnsi" w:cstheme="minorHAnsi"/>
          <w:sz w:val="22"/>
          <w:szCs w:val="22"/>
        </w:rPr>
        <w:t>Sterowanie płyty grzewczej: elektroniczne – pokrętła na płycie grzewczej</w:t>
      </w:r>
    </w:p>
    <w:p w14:paraId="2FB3C4B1" w14:textId="7E9EAD26" w:rsidR="00021D5F" w:rsidRPr="00396743" w:rsidRDefault="00E75B23" w:rsidP="00396743">
      <w:pPr>
        <w:ind w:left="-3"/>
        <w:jc w:val="both"/>
        <w:rPr>
          <w:rFonts w:asciiTheme="minorHAnsi" w:hAnsiTheme="minorHAnsi" w:cstheme="minorHAnsi"/>
          <w:sz w:val="22"/>
          <w:szCs w:val="22"/>
        </w:rPr>
      </w:pPr>
      <w:r w:rsidRPr="00396743">
        <w:rPr>
          <w:rFonts w:asciiTheme="minorHAnsi" w:hAnsiTheme="minorHAnsi" w:cstheme="minorHAnsi"/>
          <w:sz w:val="22"/>
          <w:szCs w:val="22"/>
        </w:rPr>
        <w:t>2.2.</w:t>
      </w:r>
      <w:r w:rsidR="00396743">
        <w:rPr>
          <w:rFonts w:asciiTheme="minorHAnsi" w:hAnsiTheme="minorHAnsi" w:cstheme="minorHAnsi"/>
          <w:sz w:val="22"/>
          <w:szCs w:val="22"/>
        </w:rPr>
        <w:t>8</w:t>
      </w:r>
      <w:r w:rsidRPr="00396743">
        <w:rPr>
          <w:rFonts w:asciiTheme="minorHAnsi" w:hAnsiTheme="minorHAnsi" w:cstheme="minorHAnsi"/>
          <w:sz w:val="22"/>
          <w:szCs w:val="22"/>
        </w:rPr>
        <w:t xml:space="preserve">. </w:t>
      </w:r>
      <w:r w:rsidRPr="00396743">
        <w:rPr>
          <w:rFonts w:asciiTheme="minorHAnsi" w:hAnsiTheme="minorHAnsi" w:cstheme="minorHAnsi"/>
          <w:b/>
          <w:bCs/>
          <w:sz w:val="22"/>
          <w:szCs w:val="22"/>
        </w:rPr>
        <w:t>Okap</w:t>
      </w:r>
    </w:p>
    <w:p w14:paraId="0BB31CE2" w14:textId="102AB098" w:rsidR="00E75B23" w:rsidRPr="00C40C8F" w:rsidRDefault="00E75B23" w:rsidP="00E75B23">
      <w:pPr>
        <w:pStyle w:val="Akapitzlist"/>
        <w:numPr>
          <w:ilvl w:val="0"/>
          <w:numId w:val="12"/>
        </w:numPr>
        <w:spacing w:beforeAutospacing="0" w:afterAutospacing="0"/>
        <w:ind w:left="357"/>
        <w:jc w:val="both"/>
        <w:rPr>
          <w:rFonts w:asciiTheme="minorHAnsi" w:hAnsiTheme="minorHAnsi" w:cstheme="minorHAnsi"/>
          <w:sz w:val="22"/>
          <w:szCs w:val="22"/>
        </w:rPr>
      </w:pPr>
      <w:bookmarkStart w:id="6" w:name="_Hlk201572455"/>
      <w:r w:rsidRPr="00C40C8F">
        <w:rPr>
          <w:rFonts w:asciiTheme="minorHAnsi" w:hAnsiTheme="minorHAnsi" w:cstheme="minorHAnsi"/>
          <w:sz w:val="22"/>
          <w:szCs w:val="22"/>
        </w:rPr>
        <w:t>Wymiary (szer. x wys. x gł.): 89,8 x 80,9 x 51,4 cm</w:t>
      </w:r>
    </w:p>
    <w:bookmarkEnd w:id="6"/>
    <w:p w14:paraId="3F227147" w14:textId="3B0C7E22" w:rsidR="00E75B23" w:rsidRPr="00C40C8F" w:rsidRDefault="00E75B23" w:rsidP="00E75B23">
      <w:pPr>
        <w:pStyle w:val="Akapitzlist"/>
        <w:numPr>
          <w:ilvl w:val="0"/>
          <w:numId w:val="12"/>
        </w:numPr>
        <w:spacing w:beforeAutospacing="0" w:afterAutospacing="0"/>
        <w:ind w:left="357"/>
        <w:jc w:val="both"/>
        <w:rPr>
          <w:rFonts w:asciiTheme="minorHAnsi" w:hAnsiTheme="minorHAnsi" w:cstheme="minorHAnsi"/>
          <w:sz w:val="22"/>
          <w:szCs w:val="22"/>
        </w:rPr>
      </w:pPr>
      <w:r w:rsidRPr="00C40C8F">
        <w:rPr>
          <w:rFonts w:asciiTheme="minorHAnsi" w:hAnsiTheme="minorHAnsi" w:cstheme="minorHAnsi"/>
          <w:sz w:val="22"/>
          <w:szCs w:val="22"/>
        </w:rPr>
        <w:t>Wydajność : tryb standardowy</w:t>
      </w:r>
    </w:p>
    <w:p w14:paraId="44879DEE" w14:textId="39CF1691" w:rsidR="00E75B23" w:rsidRPr="00C40C8F" w:rsidRDefault="00E75B23" w:rsidP="00E75B23">
      <w:pPr>
        <w:pStyle w:val="Akapitzlist"/>
        <w:numPr>
          <w:ilvl w:val="0"/>
          <w:numId w:val="12"/>
        </w:numPr>
        <w:spacing w:beforeAutospacing="0" w:afterAutospacing="0"/>
        <w:ind w:left="357"/>
        <w:jc w:val="both"/>
        <w:rPr>
          <w:rFonts w:asciiTheme="minorHAnsi" w:hAnsiTheme="minorHAnsi" w:cstheme="minorHAnsi"/>
          <w:sz w:val="22"/>
          <w:szCs w:val="22"/>
        </w:rPr>
      </w:pPr>
      <w:r w:rsidRPr="00C40C8F">
        <w:rPr>
          <w:rFonts w:asciiTheme="minorHAnsi" w:hAnsiTheme="minorHAnsi" w:cstheme="minorHAnsi"/>
          <w:sz w:val="22"/>
          <w:szCs w:val="22"/>
        </w:rPr>
        <w:t>Filtry przeciwtłuszczowe: aluminiowe</w:t>
      </w:r>
    </w:p>
    <w:p w14:paraId="1E6E51D6" w14:textId="6BF89092" w:rsidR="00E75B23" w:rsidRPr="00C40C8F" w:rsidRDefault="00E75B23" w:rsidP="00E75B23">
      <w:pPr>
        <w:pStyle w:val="Akapitzlist"/>
        <w:numPr>
          <w:ilvl w:val="0"/>
          <w:numId w:val="12"/>
        </w:numPr>
        <w:spacing w:beforeAutospacing="0" w:afterAutospacing="0"/>
        <w:ind w:left="357"/>
        <w:jc w:val="both"/>
        <w:rPr>
          <w:rFonts w:asciiTheme="minorHAnsi" w:hAnsiTheme="minorHAnsi" w:cstheme="minorHAnsi"/>
          <w:sz w:val="22"/>
          <w:szCs w:val="22"/>
        </w:rPr>
      </w:pPr>
      <w:r w:rsidRPr="00C40C8F">
        <w:rPr>
          <w:rFonts w:asciiTheme="minorHAnsi" w:hAnsiTheme="minorHAnsi" w:cstheme="minorHAnsi"/>
          <w:sz w:val="22"/>
          <w:szCs w:val="22"/>
        </w:rPr>
        <w:t>Oświetlenie: ledowe</w:t>
      </w:r>
    </w:p>
    <w:p w14:paraId="315D3F21" w14:textId="5A8FBDAD" w:rsidR="00E75B23" w:rsidRPr="00C40C8F" w:rsidRDefault="00E75B23" w:rsidP="00E75B23">
      <w:pPr>
        <w:ind w:left="-3"/>
        <w:jc w:val="both"/>
        <w:rPr>
          <w:rFonts w:asciiTheme="minorHAnsi" w:hAnsiTheme="minorHAnsi" w:cstheme="minorHAnsi"/>
          <w:sz w:val="22"/>
          <w:szCs w:val="22"/>
        </w:rPr>
      </w:pPr>
      <w:r w:rsidRPr="00C40C8F">
        <w:rPr>
          <w:rFonts w:asciiTheme="minorHAnsi" w:hAnsiTheme="minorHAnsi" w:cstheme="minorHAnsi"/>
          <w:sz w:val="22"/>
          <w:szCs w:val="22"/>
        </w:rPr>
        <w:t>2.2.</w:t>
      </w:r>
      <w:r w:rsidR="00396743">
        <w:rPr>
          <w:rFonts w:asciiTheme="minorHAnsi" w:hAnsiTheme="minorHAnsi" w:cstheme="minorHAnsi"/>
          <w:sz w:val="22"/>
          <w:szCs w:val="22"/>
        </w:rPr>
        <w:t>9</w:t>
      </w:r>
      <w:r w:rsidRPr="00C40C8F">
        <w:rPr>
          <w:rFonts w:asciiTheme="minorHAnsi" w:hAnsiTheme="minorHAnsi" w:cstheme="minorHAnsi"/>
          <w:sz w:val="22"/>
          <w:szCs w:val="22"/>
        </w:rPr>
        <w:t xml:space="preserve">. </w:t>
      </w:r>
      <w:r w:rsidRPr="00C40C8F">
        <w:rPr>
          <w:rFonts w:asciiTheme="minorHAnsi" w:hAnsiTheme="minorHAnsi" w:cstheme="minorHAnsi"/>
          <w:b/>
          <w:bCs/>
          <w:sz w:val="22"/>
          <w:szCs w:val="22"/>
        </w:rPr>
        <w:t>Piekarnik elektryczny</w:t>
      </w:r>
    </w:p>
    <w:p w14:paraId="022E91BD" w14:textId="320DBECA" w:rsidR="00E75B23" w:rsidRPr="00C40C8F" w:rsidRDefault="00E75B23" w:rsidP="00E75B23">
      <w:pPr>
        <w:pStyle w:val="Akapitzlist"/>
        <w:numPr>
          <w:ilvl w:val="0"/>
          <w:numId w:val="12"/>
        </w:numPr>
        <w:spacing w:beforeAutospacing="0" w:afterAutospacing="0"/>
        <w:ind w:left="357"/>
        <w:jc w:val="both"/>
        <w:rPr>
          <w:rFonts w:asciiTheme="minorHAnsi" w:hAnsiTheme="minorHAnsi" w:cstheme="minorHAnsi"/>
          <w:sz w:val="22"/>
          <w:szCs w:val="22"/>
        </w:rPr>
      </w:pPr>
      <w:bookmarkStart w:id="7" w:name="_Hlk201572592"/>
      <w:r w:rsidRPr="00C40C8F">
        <w:rPr>
          <w:rFonts w:asciiTheme="minorHAnsi" w:hAnsiTheme="minorHAnsi" w:cstheme="minorHAnsi"/>
          <w:sz w:val="22"/>
          <w:szCs w:val="22"/>
        </w:rPr>
        <w:t>Wymiary (szer. x wys. x gł.): 59,4 x 58,9 x 56,9 cm</w:t>
      </w:r>
    </w:p>
    <w:bookmarkEnd w:id="7"/>
    <w:p w14:paraId="14F986EA" w14:textId="78420D30" w:rsidR="00E75B23" w:rsidRPr="00C40C8F" w:rsidRDefault="00E75B23" w:rsidP="00E75B23">
      <w:pPr>
        <w:pStyle w:val="Akapitzlist"/>
        <w:numPr>
          <w:ilvl w:val="0"/>
          <w:numId w:val="12"/>
        </w:numPr>
        <w:spacing w:beforeAutospacing="0" w:afterAutospacing="0"/>
        <w:ind w:left="357"/>
        <w:jc w:val="both"/>
        <w:rPr>
          <w:rFonts w:asciiTheme="minorHAnsi" w:hAnsiTheme="minorHAnsi" w:cstheme="minorHAnsi"/>
          <w:sz w:val="22"/>
          <w:szCs w:val="22"/>
        </w:rPr>
      </w:pPr>
      <w:r w:rsidRPr="00C40C8F">
        <w:rPr>
          <w:rFonts w:asciiTheme="minorHAnsi" w:hAnsiTheme="minorHAnsi" w:cstheme="minorHAnsi"/>
          <w:sz w:val="22"/>
          <w:szCs w:val="22"/>
        </w:rPr>
        <w:t>Typ prowadnicy w piekarniku: teleskopowy</w:t>
      </w:r>
    </w:p>
    <w:p w14:paraId="15310466" w14:textId="5ED04DB5" w:rsidR="00E75B23" w:rsidRPr="00C40C8F" w:rsidRDefault="00E75B23" w:rsidP="00E75B23">
      <w:pPr>
        <w:pStyle w:val="Akapitzlist"/>
        <w:numPr>
          <w:ilvl w:val="0"/>
          <w:numId w:val="12"/>
        </w:numPr>
        <w:spacing w:beforeAutospacing="0" w:afterAutospacing="0"/>
        <w:ind w:left="357"/>
        <w:jc w:val="both"/>
        <w:rPr>
          <w:rFonts w:asciiTheme="minorHAnsi" w:hAnsiTheme="minorHAnsi" w:cstheme="minorHAnsi"/>
          <w:sz w:val="22"/>
          <w:szCs w:val="22"/>
        </w:rPr>
      </w:pPr>
      <w:r w:rsidRPr="00C40C8F">
        <w:rPr>
          <w:rFonts w:asciiTheme="minorHAnsi" w:hAnsiTheme="minorHAnsi" w:cstheme="minorHAnsi"/>
          <w:sz w:val="22"/>
          <w:szCs w:val="22"/>
        </w:rPr>
        <w:t>Sterowanie: elektroniczne</w:t>
      </w:r>
    </w:p>
    <w:p w14:paraId="54C3157A" w14:textId="0760625F" w:rsidR="00E75B23" w:rsidRPr="00C40C8F" w:rsidRDefault="00E75B23" w:rsidP="00E75B23">
      <w:pPr>
        <w:ind w:left="-3"/>
        <w:jc w:val="both"/>
        <w:rPr>
          <w:rFonts w:asciiTheme="minorHAnsi" w:hAnsiTheme="minorHAnsi" w:cstheme="minorHAnsi"/>
          <w:sz w:val="22"/>
          <w:szCs w:val="22"/>
        </w:rPr>
      </w:pPr>
      <w:r w:rsidRPr="00C40C8F">
        <w:rPr>
          <w:rFonts w:asciiTheme="minorHAnsi" w:hAnsiTheme="minorHAnsi" w:cstheme="minorHAnsi"/>
          <w:sz w:val="22"/>
          <w:szCs w:val="22"/>
        </w:rPr>
        <w:t>2.2.</w:t>
      </w:r>
      <w:r w:rsidR="00396743">
        <w:rPr>
          <w:rFonts w:asciiTheme="minorHAnsi" w:hAnsiTheme="minorHAnsi" w:cstheme="minorHAnsi"/>
          <w:sz w:val="22"/>
          <w:szCs w:val="22"/>
        </w:rPr>
        <w:t>10</w:t>
      </w:r>
      <w:r w:rsidRPr="00C40C8F">
        <w:rPr>
          <w:rFonts w:asciiTheme="minorHAnsi" w:hAnsiTheme="minorHAnsi" w:cstheme="minorHAnsi"/>
          <w:sz w:val="22"/>
          <w:szCs w:val="22"/>
        </w:rPr>
        <w:t xml:space="preserve">. </w:t>
      </w:r>
      <w:r w:rsidRPr="00C40C8F">
        <w:rPr>
          <w:rFonts w:asciiTheme="minorHAnsi" w:hAnsiTheme="minorHAnsi" w:cstheme="minorHAnsi"/>
          <w:b/>
          <w:bCs/>
          <w:sz w:val="22"/>
          <w:szCs w:val="22"/>
        </w:rPr>
        <w:t>Zmywarka</w:t>
      </w:r>
    </w:p>
    <w:p w14:paraId="7880C78D" w14:textId="2A5C1789" w:rsidR="00E75B23" w:rsidRPr="00C40C8F" w:rsidRDefault="00E75B23" w:rsidP="00E75B23">
      <w:pPr>
        <w:pStyle w:val="Akapitzlist"/>
        <w:numPr>
          <w:ilvl w:val="0"/>
          <w:numId w:val="12"/>
        </w:numPr>
        <w:spacing w:beforeAutospacing="0" w:afterAutospacing="0"/>
        <w:ind w:left="357"/>
        <w:jc w:val="both"/>
        <w:rPr>
          <w:rFonts w:asciiTheme="minorHAnsi" w:hAnsiTheme="minorHAnsi" w:cstheme="minorHAnsi"/>
          <w:sz w:val="22"/>
          <w:szCs w:val="22"/>
        </w:rPr>
      </w:pPr>
      <w:r w:rsidRPr="00C40C8F">
        <w:rPr>
          <w:rFonts w:asciiTheme="minorHAnsi" w:hAnsiTheme="minorHAnsi" w:cstheme="minorHAnsi"/>
          <w:sz w:val="22"/>
          <w:szCs w:val="22"/>
        </w:rPr>
        <w:t>Wymiary (szer. x wys. x gł.): 60 x 82 x 56 cm</w:t>
      </w:r>
    </w:p>
    <w:p w14:paraId="53387B3D" w14:textId="6B9418C6" w:rsidR="00E75B23" w:rsidRPr="00C40C8F" w:rsidRDefault="00E75B23" w:rsidP="00E75B23">
      <w:pPr>
        <w:pStyle w:val="Akapitzlist"/>
        <w:numPr>
          <w:ilvl w:val="0"/>
          <w:numId w:val="12"/>
        </w:numPr>
        <w:spacing w:beforeAutospacing="0" w:afterAutospacing="0"/>
        <w:ind w:left="357"/>
        <w:jc w:val="both"/>
        <w:rPr>
          <w:rFonts w:asciiTheme="minorHAnsi" w:hAnsiTheme="minorHAnsi" w:cstheme="minorHAnsi"/>
          <w:sz w:val="22"/>
          <w:szCs w:val="22"/>
        </w:rPr>
      </w:pPr>
      <w:bookmarkStart w:id="8" w:name="_Hlk201572829"/>
      <w:r w:rsidRPr="00C40C8F">
        <w:rPr>
          <w:rFonts w:asciiTheme="minorHAnsi" w:hAnsiTheme="minorHAnsi" w:cstheme="minorHAnsi"/>
          <w:sz w:val="22"/>
          <w:szCs w:val="22"/>
        </w:rPr>
        <w:t>Pojemność: 14 kpl</w:t>
      </w:r>
      <w:r w:rsidR="00405F30" w:rsidRPr="00C40C8F">
        <w:rPr>
          <w:rFonts w:asciiTheme="minorHAnsi" w:hAnsiTheme="minorHAnsi" w:cstheme="minorHAnsi"/>
          <w:sz w:val="22"/>
          <w:szCs w:val="22"/>
        </w:rPr>
        <w:t>.</w:t>
      </w:r>
    </w:p>
    <w:bookmarkEnd w:id="8"/>
    <w:p w14:paraId="01561DEB" w14:textId="15E063AE" w:rsidR="00405F30" w:rsidRPr="00C40C8F" w:rsidRDefault="00405F30" w:rsidP="00E75B23">
      <w:pPr>
        <w:pStyle w:val="Akapitzlist"/>
        <w:numPr>
          <w:ilvl w:val="0"/>
          <w:numId w:val="12"/>
        </w:numPr>
        <w:spacing w:beforeAutospacing="0" w:afterAutospacing="0"/>
        <w:ind w:left="357"/>
        <w:jc w:val="both"/>
        <w:rPr>
          <w:rFonts w:asciiTheme="minorHAnsi" w:hAnsiTheme="minorHAnsi" w:cstheme="minorHAnsi"/>
          <w:sz w:val="22"/>
          <w:szCs w:val="22"/>
        </w:rPr>
      </w:pPr>
      <w:r w:rsidRPr="00C40C8F">
        <w:rPr>
          <w:rFonts w:asciiTheme="minorHAnsi" w:hAnsiTheme="minorHAnsi" w:cstheme="minorHAnsi"/>
          <w:sz w:val="22"/>
          <w:szCs w:val="22"/>
        </w:rPr>
        <w:t>Zużycie prądu do: 85kWh</w:t>
      </w:r>
    </w:p>
    <w:p w14:paraId="71104AA0" w14:textId="1DBA6B57" w:rsidR="00405F30" w:rsidRPr="00C40C8F" w:rsidRDefault="00405F30" w:rsidP="00E75B23">
      <w:pPr>
        <w:pStyle w:val="Akapitzlist"/>
        <w:numPr>
          <w:ilvl w:val="0"/>
          <w:numId w:val="12"/>
        </w:numPr>
        <w:spacing w:beforeAutospacing="0" w:afterAutospacing="0"/>
        <w:ind w:left="357"/>
        <w:jc w:val="both"/>
        <w:rPr>
          <w:rFonts w:asciiTheme="minorHAnsi" w:hAnsiTheme="minorHAnsi" w:cstheme="minorHAnsi"/>
          <w:sz w:val="22"/>
          <w:szCs w:val="22"/>
        </w:rPr>
      </w:pPr>
      <w:r w:rsidRPr="00C40C8F">
        <w:rPr>
          <w:rFonts w:asciiTheme="minorHAnsi" w:hAnsiTheme="minorHAnsi" w:cstheme="minorHAnsi"/>
          <w:sz w:val="22"/>
          <w:szCs w:val="22"/>
        </w:rPr>
        <w:t>Zużycie wody – cykl do: 9,5 litra</w:t>
      </w:r>
    </w:p>
    <w:p w14:paraId="021C1BC8" w14:textId="291D33CB" w:rsidR="00CE00F1" w:rsidRDefault="00405F30" w:rsidP="00405F30">
      <w:pPr>
        <w:ind w:left="-3"/>
        <w:jc w:val="both"/>
        <w:rPr>
          <w:rFonts w:asciiTheme="minorHAnsi" w:hAnsiTheme="minorHAnsi" w:cstheme="minorHAnsi"/>
          <w:sz w:val="22"/>
          <w:szCs w:val="22"/>
        </w:rPr>
      </w:pPr>
      <w:r w:rsidRPr="00C40C8F">
        <w:rPr>
          <w:rFonts w:asciiTheme="minorHAnsi" w:hAnsiTheme="minorHAnsi" w:cstheme="minorHAnsi"/>
          <w:sz w:val="22"/>
          <w:szCs w:val="22"/>
        </w:rPr>
        <w:t>2.2.1</w:t>
      </w:r>
      <w:r w:rsidR="00396743">
        <w:rPr>
          <w:rFonts w:asciiTheme="minorHAnsi" w:hAnsiTheme="minorHAnsi" w:cstheme="minorHAnsi"/>
          <w:sz w:val="22"/>
          <w:szCs w:val="22"/>
        </w:rPr>
        <w:t>1</w:t>
      </w:r>
      <w:r w:rsidRPr="00C40C8F">
        <w:rPr>
          <w:rFonts w:asciiTheme="minorHAnsi" w:hAnsiTheme="minorHAnsi" w:cstheme="minorHAnsi"/>
          <w:sz w:val="22"/>
          <w:szCs w:val="22"/>
        </w:rPr>
        <w:t xml:space="preserve">. </w:t>
      </w:r>
      <w:r w:rsidR="00950F08">
        <w:rPr>
          <w:rFonts w:asciiTheme="minorHAnsi" w:hAnsiTheme="minorHAnsi" w:cstheme="minorHAnsi"/>
          <w:b/>
          <w:bCs/>
          <w:sz w:val="22"/>
          <w:szCs w:val="22"/>
        </w:rPr>
        <w:t>Pralka</w:t>
      </w:r>
    </w:p>
    <w:p w14:paraId="55DD9F0F" w14:textId="28597D92" w:rsidR="00CE00F1" w:rsidRDefault="00CE00F1" w:rsidP="00CE00F1">
      <w:pPr>
        <w:pStyle w:val="Akapitzlist"/>
        <w:numPr>
          <w:ilvl w:val="0"/>
          <w:numId w:val="12"/>
        </w:numPr>
        <w:spacing w:beforeAutospacing="0" w:afterAutospacing="0"/>
        <w:ind w:left="357"/>
        <w:jc w:val="both"/>
        <w:rPr>
          <w:rFonts w:asciiTheme="minorHAnsi" w:hAnsiTheme="minorHAnsi" w:cstheme="minorHAnsi"/>
          <w:sz w:val="22"/>
          <w:szCs w:val="22"/>
        </w:rPr>
      </w:pPr>
      <w:r w:rsidRPr="00C40C8F">
        <w:rPr>
          <w:rFonts w:asciiTheme="minorHAnsi" w:hAnsiTheme="minorHAnsi" w:cstheme="minorHAnsi"/>
          <w:sz w:val="22"/>
          <w:szCs w:val="22"/>
        </w:rPr>
        <w:t xml:space="preserve">Wymiary (szer. x wys. x gł.): </w:t>
      </w:r>
      <w:r w:rsidR="00950F08">
        <w:rPr>
          <w:rFonts w:asciiTheme="minorHAnsi" w:hAnsiTheme="minorHAnsi" w:cstheme="minorHAnsi"/>
          <w:sz w:val="22"/>
          <w:szCs w:val="22"/>
        </w:rPr>
        <w:t>55</w:t>
      </w:r>
      <w:r w:rsidRPr="00C40C8F">
        <w:rPr>
          <w:rFonts w:asciiTheme="minorHAnsi" w:hAnsiTheme="minorHAnsi" w:cstheme="minorHAnsi"/>
          <w:sz w:val="22"/>
          <w:szCs w:val="22"/>
        </w:rPr>
        <w:t xml:space="preserve"> x </w:t>
      </w:r>
      <w:r>
        <w:rPr>
          <w:rFonts w:asciiTheme="minorHAnsi" w:hAnsiTheme="minorHAnsi" w:cstheme="minorHAnsi"/>
          <w:sz w:val="22"/>
          <w:szCs w:val="22"/>
        </w:rPr>
        <w:t>60</w:t>
      </w:r>
      <w:r w:rsidRPr="00C40C8F">
        <w:rPr>
          <w:rFonts w:asciiTheme="minorHAnsi" w:hAnsiTheme="minorHAnsi" w:cstheme="minorHAnsi"/>
          <w:sz w:val="22"/>
          <w:szCs w:val="22"/>
        </w:rPr>
        <w:t xml:space="preserve"> x </w:t>
      </w:r>
      <w:r>
        <w:rPr>
          <w:rFonts w:asciiTheme="minorHAnsi" w:hAnsiTheme="minorHAnsi" w:cstheme="minorHAnsi"/>
          <w:sz w:val="22"/>
          <w:szCs w:val="22"/>
        </w:rPr>
        <w:t>85</w:t>
      </w:r>
      <w:r w:rsidRPr="00C40C8F">
        <w:rPr>
          <w:rFonts w:asciiTheme="minorHAnsi" w:hAnsiTheme="minorHAnsi" w:cstheme="minorHAnsi"/>
          <w:sz w:val="22"/>
          <w:szCs w:val="22"/>
        </w:rPr>
        <w:t xml:space="preserve"> cm</w:t>
      </w:r>
    </w:p>
    <w:p w14:paraId="03989614" w14:textId="720DBE3B" w:rsidR="00CE00F1" w:rsidRPr="00950F08" w:rsidRDefault="00CE00F1" w:rsidP="00950F08">
      <w:pPr>
        <w:pStyle w:val="Akapitzlist"/>
        <w:numPr>
          <w:ilvl w:val="0"/>
          <w:numId w:val="12"/>
        </w:numPr>
        <w:spacing w:beforeAutospacing="0" w:afterAutospacing="0"/>
        <w:ind w:left="357"/>
        <w:jc w:val="both"/>
        <w:rPr>
          <w:rFonts w:asciiTheme="minorHAnsi" w:hAnsiTheme="minorHAnsi" w:cstheme="minorHAnsi"/>
          <w:sz w:val="22"/>
          <w:szCs w:val="22"/>
        </w:rPr>
      </w:pPr>
      <w:r>
        <w:rPr>
          <w:rFonts w:asciiTheme="minorHAnsi" w:hAnsiTheme="minorHAnsi" w:cstheme="minorHAnsi"/>
          <w:sz w:val="22"/>
          <w:szCs w:val="22"/>
        </w:rPr>
        <w:t>Pojemność: 9 kg</w:t>
      </w:r>
    </w:p>
    <w:p w14:paraId="0EB0EB7C" w14:textId="12A554BC" w:rsidR="00CE00F1" w:rsidRPr="00561630" w:rsidRDefault="00CE00F1" w:rsidP="00561630">
      <w:pPr>
        <w:jc w:val="both"/>
        <w:rPr>
          <w:rFonts w:asciiTheme="minorHAnsi" w:hAnsiTheme="minorHAnsi" w:cstheme="minorHAnsi"/>
          <w:sz w:val="22"/>
          <w:szCs w:val="22"/>
        </w:rPr>
      </w:pPr>
      <w:r w:rsidRPr="00561630">
        <w:rPr>
          <w:rFonts w:asciiTheme="minorHAnsi" w:hAnsiTheme="minorHAnsi" w:cstheme="minorHAnsi"/>
          <w:sz w:val="22"/>
          <w:szCs w:val="22"/>
        </w:rPr>
        <w:t>2.2.1</w:t>
      </w:r>
      <w:r w:rsidR="00396743">
        <w:rPr>
          <w:rFonts w:asciiTheme="minorHAnsi" w:hAnsiTheme="minorHAnsi" w:cstheme="minorHAnsi"/>
          <w:sz w:val="22"/>
          <w:szCs w:val="22"/>
        </w:rPr>
        <w:t>2</w:t>
      </w:r>
      <w:r w:rsidRPr="00561630">
        <w:rPr>
          <w:rFonts w:asciiTheme="minorHAnsi" w:hAnsiTheme="minorHAnsi" w:cstheme="minorHAnsi"/>
          <w:sz w:val="22"/>
          <w:szCs w:val="22"/>
        </w:rPr>
        <w:t xml:space="preserve">. </w:t>
      </w:r>
      <w:r w:rsidRPr="00561630">
        <w:rPr>
          <w:rFonts w:asciiTheme="minorHAnsi" w:hAnsiTheme="minorHAnsi" w:cstheme="minorHAnsi"/>
          <w:b/>
          <w:bCs/>
          <w:sz w:val="22"/>
          <w:szCs w:val="22"/>
        </w:rPr>
        <w:t>Telewizor</w:t>
      </w:r>
    </w:p>
    <w:p w14:paraId="43E64C28" w14:textId="00862CB1" w:rsidR="00CE00F1" w:rsidRPr="00561630" w:rsidRDefault="00561630" w:rsidP="00561630">
      <w:pPr>
        <w:pStyle w:val="Akapitzlist"/>
        <w:numPr>
          <w:ilvl w:val="0"/>
          <w:numId w:val="12"/>
        </w:numPr>
        <w:spacing w:beforeAutospacing="0" w:afterAutospacing="0"/>
        <w:jc w:val="both"/>
        <w:rPr>
          <w:rFonts w:asciiTheme="minorHAnsi" w:hAnsiTheme="minorHAnsi" w:cstheme="minorHAnsi"/>
          <w:sz w:val="22"/>
          <w:szCs w:val="22"/>
        </w:rPr>
      </w:pPr>
      <w:r w:rsidRPr="00561630">
        <w:rPr>
          <w:rFonts w:asciiTheme="minorHAnsi" w:hAnsiTheme="minorHAnsi" w:cstheme="minorHAnsi"/>
          <w:sz w:val="22"/>
          <w:szCs w:val="22"/>
        </w:rPr>
        <w:t>Ekran: 55”, 4K UHD / 3840 x 2160</w:t>
      </w:r>
    </w:p>
    <w:p w14:paraId="13E0858F" w14:textId="5ABA962A" w:rsidR="00561630" w:rsidRPr="00561630" w:rsidRDefault="00561630" w:rsidP="00561630">
      <w:pPr>
        <w:pStyle w:val="Akapitzlist"/>
        <w:numPr>
          <w:ilvl w:val="0"/>
          <w:numId w:val="12"/>
        </w:numPr>
        <w:spacing w:beforeAutospacing="0" w:afterAutospacing="0"/>
        <w:jc w:val="both"/>
        <w:rPr>
          <w:rFonts w:asciiTheme="minorHAnsi" w:hAnsiTheme="minorHAnsi" w:cstheme="minorHAnsi"/>
          <w:sz w:val="22"/>
          <w:szCs w:val="22"/>
        </w:rPr>
      </w:pPr>
      <w:r w:rsidRPr="00561630">
        <w:rPr>
          <w:rFonts w:asciiTheme="minorHAnsi" w:hAnsiTheme="minorHAnsi" w:cstheme="minorHAnsi"/>
          <w:sz w:val="22"/>
          <w:szCs w:val="22"/>
        </w:rPr>
        <w:t>Smart TV / Wi-Fi: tak/tak</w:t>
      </w:r>
    </w:p>
    <w:p w14:paraId="30815F17" w14:textId="0A2CC91A" w:rsidR="00561630" w:rsidRPr="00561630" w:rsidRDefault="00561630" w:rsidP="00561630">
      <w:pPr>
        <w:pStyle w:val="Akapitzlist"/>
        <w:numPr>
          <w:ilvl w:val="0"/>
          <w:numId w:val="12"/>
        </w:numPr>
        <w:spacing w:beforeAutospacing="0" w:afterAutospacing="0"/>
        <w:jc w:val="both"/>
        <w:rPr>
          <w:rFonts w:asciiTheme="minorHAnsi" w:hAnsiTheme="minorHAnsi" w:cstheme="minorHAnsi"/>
          <w:sz w:val="22"/>
          <w:szCs w:val="22"/>
        </w:rPr>
      </w:pPr>
      <w:r w:rsidRPr="00561630">
        <w:rPr>
          <w:rFonts w:asciiTheme="minorHAnsi" w:hAnsiTheme="minorHAnsi" w:cstheme="minorHAnsi"/>
          <w:sz w:val="22"/>
          <w:szCs w:val="22"/>
        </w:rPr>
        <w:t>Częstotliwość odświeżania obraz: do 144Hz</w:t>
      </w:r>
    </w:p>
    <w:p w14:paraId="434E5C1D" w14:textId="68F07499" w:rsidR="00405F30" w:rsidRPr="00C40C8F" w:rsidRDefault="00CE00F1" w:rsidP="00561630">
      <w:pPr>
        <w:ind w:left="-3"/>
        <w:jc w:val="both"/>
        <w:rPr>
          <w:rFonts w:asciiTheme="minorHAnsi" w:hAnsiTheme="minorHAnsi" w:cstheme="minorHAnsi"/>
          <w:sz w:val="22"/>
          <w:szCs w:val="22"/>
        </w:rPr>
      </w:pPr>
      <w:r>
        <w:rPr>
          <w:rFonts w:asciiTheme="minorHAnsi" w:hAnsiTheme="minorHAnsi" w:cstheme="minorHAnsi"/>
          <w:sz w:val="22"/>
          <w:szCs w:val="22"/>
        </w:rPr>
        <w:t>2.2.1</w:t>
      </w:r>
      <w:r w:rsidR="00396743">
        <w:rPr>
          <w:rFonts w:asciiTheme="minorHAnsi" w:hAnsiTheme="minorHAnsi" w:cstheme="minorHAnsi"/>
          <w:sz w:val="22"/>
          <w:szCs w:val="22"/>
        </w:rPr>
        <w:t>3</w:t>
      </w:r>
      <w:r>
        <w:rPr>
          <w:rFonts w:asciiTheme="minorHAnsi" w:hAnsiTheme="minorHAnsi" w:cstheme="minorHAnsi"/>
          <w:sz w:val="22"/>
          <w:szCs w:val="22"/>
        </w:rPr>
        <w:t xml:space="preserve">. </w:t>
      </w:r>
      <w:r w:rsidR="00405F30" w:rsidRPr="00C40C8F">
        <w:rPr>
          <w:rFonts w:asciiTheme="minorHAnsi" w:hAnsiTheme="minorHAnsi" w:cstheme="minorHAnsi"/>
          <w:b/>
          <w:bCs/>
          <w:sz w:val="22"/>
          <w:szCs w:val="22"/>
        </w:rPr>
        <w:t>Czajnik</w:t>
      </w:r>
    </w:p>
    <w:p w14:paraId="40FD234B" w14:textId="75188A21" w:rsidR="00405F30" w:rsidRPr="00C40C8F" w:rsidRDefault="00405F30" w:rsidP="00561630">
      <w:pPr>
        <w:pStyle w:val="Akapitzlist"/>
        <w:numPr>
          <w:ilvl w:val="0"/>
          <w:numId w:val="12"/>
        </w:numPr>
        <w:spacing w:beforeAutospacing="0" w:afterAutospacing="0"/>
        <w:ind w:left="357"/>
        <w:jc w:val="both"/>
        <w:rPr>
          <w:rFonts w:asciiTheme="minorHAnsi" w:hAnsiTheme="minorHAnsi" w:cstheme="minorHAnsi"/>
          <w:sz w:val="22"/>
          <w:szCs w:val="22"/>
        </w:rPr>
      </w:pPr>
      <w:r w:rsidRPr="00C40C8F">
        <w:rPr>
          <w:rFonts w:asciiTheme="minorHAnsi" w:hAnsiTheme="minorHAnsi" w:cstheme="minorHAnsi"/>
          <w:sz w:val="22"/>
          <w:szCs w:val="22"/>
        </w:rPr>
        <w:t>Pojemność: 1,7 l</w:t>
      </w:r>
    </w:p>
    <w:p w14:paraId="1E32B2FB" w14:textId="5ED73471" w:rsidR="00405F30" w:rsidRPr="00C40C8F" w:rsidRDefault="00405F30" w:rsidP="00B17DA7">
      <w:pPr>
        <w:pStyle w:val="Akapitzlist"/>
        <w:numPr>
          <w:ilvl w:val="0"/>
          <w:numId w:val="12"/>
        </w:numPr>
        <w:spacing w:beforeAutospacing="0" w:afterAutospacing="0"/>
        <w:jc w:val="both"/>
        <w:rPr>
          <w:rFonts w:asciiTheme="minorHAnsi" w:hAnsiTheme="minorHAnsi" w:cstheme="minorHAnsi"/>
          <w:sz w:val="22"/>
          <w:szCs w:val="22"/>
        </w:rPr>
      </w:pPr>
      <w:r w:rsidRPr="00C40C8F">
        <w:rPr>
          <w:rFonts w:asciiTheme="minorHAnsi" w:hAnsiTheme="minorHAnsi" w:cstheme="minorHAnsi"/>
          <w:sz w:val="22"/>
          <w:szCs w:val="22"/>
        </w:rPr>
        <w:t>Wykonanie: stal nierdzewna</w:t>
      </w:r>
    </w:p>
    <w:p w14:paraId="143A18F2" w14:textId="420288F0" w:rsidR="00B17DA7" w:rsidRPr="00C40C8F" w:rsidRDefault="00405F30" w:rsidP="00B17DA7">
      <w:pPr>
        <w:rPr>
          <w:rFonts w:asciiTheme="minorHAnsi" w:hAnsiTheme="minorHAnsi" w:cstheme="minorHAnsi"/>
          <w:sz w:val="22"/>
          <w:szCs w:val="22"/>
        </w:rPr>
      </w:pPr>
      <w:r w:rsidRPr="00C40C8F">
        <w:rPr>
          <w:rFonts w:asciiTheme="minorHAnsi" w:hAnsiTheme="minorHAnsi" w:cstheme="minorHAnsi"/>
          <w:sz w:val="22"/>
          <w:szCs w:val="22"/>
        </w:rPr>
        <w:t>2.2.1</w:t>
      </w:r>
      <w:r w:rsidR="00396743">
        <w:rPr>
          <w:rFonts w:asciiTheme="minorHAnsi" w:hAnsiTheme="minorHAnsi" w:cstheme="minorHAnsi"/>
          <w:sz w:val="22"/>
          <w:szCs w:val="22"/>
        </w:rPr>
        <w:t>4</w:t>
      </w:r>
      <w:r w:rsidRPr="00C40C8F">
        <w:rPr>
          <w:rFonts w:asciiTheme="minorHAnsi" w:hAnsiTheme="minorHAnsi" w:cstheme="minorHAnsi"/>
          <w:sz w:val="22"/>
          <w:szCs w:val="22"/>
        </w:rPr>
        <w:t xml:space="preserve">. </w:t>
      </w:r>
      <w:r w:rsidR="00950F08">
        <w:rPr>
          <w:rFonts w:asciiTheme="minorHAnsi" w:hAnsiTheme="minorHAnsi" w:cstheme="minorHAnsi"/>
          <w:b/>
          <w:bCs/>
          <w:sz w:val="22"/>
          <w:szCs w:val="22"/>
        </w:rPr>
        <w:t>Komplet garnków 10 elementów</w:t>
      </w:r>
    </w:p>
    <w:p w14:paraId="10FAA694" w14:textId="77777777" w:rsidR="00AB6AF5" w:rsidRDefault="00AB6AF5" w:rsidP="00AB6AF5">
      <w:pPr>
        <w:pStyle w:val="Akapitzlist"/>
        <w:numPr>
          <w:ilvl w:val="0"/>
          <w:numId w:val="24"/>
        </w:numPr>
        <w:spacing w:beforeAutospacing="0" w:afterAutospacing="0"/>
        <w:ind w:left="425" w:hanging="425"/>
        <w:rPr>
          <w:rFonts w:asciiTheme="minorHAnsi" w:hAnsiTheme="minorHAnsi" w:cstheme="minorHAnsi"/>
          <w:sz w:val="22"/>
          <w:szCs w:val="22"/>
        </w:rPr>
      </w:pPr>
      <w:r w:rsidRPr="00AB6AF5">
        <w:rPr>
          <w:rFonts w:asciiTheme="minorHAnsi" w:hAnsiTheme="minorHAnsi" w:cstheme="minorHAnsi"/>
          <w:sz w:val="22"/>
          <w:szCs w:val="22"/>
        </w:rPr>
        <w:t>Zawartość: 4 garnki, 5 pokrywek, rondel</w:t>
      </w:r>
    </w:p>
    <w:p w14:paraId="1889C37B" w14:textId="77777777" w:rsidR="00AB6AF5" w:rsidRDefault="00AB6AF5" w:rsidP="00AB6AF5">
      <w:pPr>
        <w:pStyle w:val="Akapitzlist"/>
        <w:numPr>
          <w:ilvl w:val="0"/>
          <w:numId w:val="24"/>
        </w:numPr>
        <w:spacing w:beforeAutospacing="0" w:afterAutospacing="0"/>
        <w:ind w:left="425" w:hanging="425"/>
        <w:rPr>
          <w:rFonts w:asciiTheme="minorHAnsi" w:hAnsiTheme="minorHAnsi" w:cstheme="minorHAnsi"/>
          <w:sz w:val="22"/>
          <w:szCs w:val="22"/>
        </w:rPr>
      </w:pPr>
      <w:r w:rsidRPr="00AB6AF5">
        <w:rPr>
          <w:rFonts w:asciiTheme="minorHAnsi" w:hAnsiTheme="minorHAnsi" w:cstheme="minorHAnsi"/>
          <w:sz w:val="22"/>
          <w:szCs w:val="22"/>
        </w:rPr>
        <w:t>W zestawie: garnek 1,5 l, garnek 3 l, garnek 5,2 l, garnek 6,2 l, rondel 1,5 l</w:t>
      </w:r>
    </w:p>
    <w:p w14:paraId="24E4AC6D" w14:textId="37176BA7" w:rsidR="00AB6AF5" w:rsidRDefault="00AB6AF5" w:rsidP="00AB6AF5">
      <w:pPr>
        <w:pStyle w:val="Akapitzlist"/>
        <w:numPr>
          <w:ilvl w:val="0"/>
          <w:numId w:val="24"/>
        </w:numPr>
        <w:spacing w:beforeAutospacing="0" w:afterAutospacing="0"/>
        <w:ind w:left="425" w:hanging="425"/>
        <w:rPr>
          <w:rFonts w:asciiTheme="minorHAnsi" w:hAnsiTheme="minorHAnsi" w:cstheme="minorHAnsi"/>
          <w:sz w:val="22"/>
          <w:szCs w:val="22"/>
        </w:rPr>
      </w:pPr>
      <w:r w:rsidRPr="00AB6AF5">
        <w:rPr>
          <w:rFonts w:asciiTheme="minorHAnsi" w:hAnsiTheme="minorHAnsi" w:cstheme="minorHAnsi"/>
          <w:sz w:val="22"/>
          <w:szCs w:val="22"/>
        </w:rPr>
        <w:t>Możliwość mycia w zmywarce: tak</w:t>
      </w:r>
    </w:p>
    <w:p w14:paraId="068BC726" w14:textId="6EC07DA6" w:rsidR="00AB6AF5" w:rsidRPr="00AB6AF5" w:rsidRDefault="00AB6AF5" w:rsidP="00AB6AF5">
      <w:pPr>
        <w:pStyle w:val="Akapitzlist"/>
        <w:numPr>
          <w:ilvl w:val="0"/>
          <w:numId w:val="24"/>
        </w:numPr>
        <w:spacing w:beforeAutospacing="0" w:afterAutospacing="0"/>
        <w:ind w:left="425" w:hanging="425"/>
        <w:rPr>
          <w:rFonts w:asciiTheme="minorHAnsi" w:hAnsiTheme="minorHAnsi" w:cstheme="minorHAnsi"/>
          <w:sz w:val="22"/>
          <w:szCs w:val="22"/>
        </w:rPr>
      </w:pPr>
      <w:r w:rsidRPr="00AB6AF5">
        <w:rPr>
          <w:rFonts w:asciiTheme="minorHAnsi" w:hAnsiTheme="minorHAnsi" w:cstheme="minorHAnsi"/>
          <w:sz w:val="22"/>
          <w:szCs w:val="22"/>
        </w:rPr>
        <w:t>Powłoka wewnętrzna: stal nierdzewna</w:t>
      </w:r>
    </w:p>
    <w:p w14:paraId="52A4C23E" w14:textId="2FC84EFF" w:rsidR="00B17DA7" w:rsidRPr="00C40C8F" w:rsidRDefault="00B17DA7" w:rsidP="00AB6AF5">
      <w:pPr>
        <w:ind w:left="-3"/>
        <w:rPr>
          <w:rFonts w:asciiTheme="minorHAnsi" w:hAnsiTheme="minorHAnsi" w:cstheme="minorHAnsi"/>
          <w:sz w:val="22"/>
          <w:szCs w:val="22"/>
        </w:rPr>
      </w:pPr>
      <w:r w:rsidRPr="00C40C8F">
        <w:rPr>
          <w:rFonts w:asciiTheme="minorHAnsi" w:hAnsiTheme="minorHAnsi" w:cstheme="minorHAnsi"/>
          <w:sz w:val="22"/>
          <w:szCs w:val="22"/>
        </w:rPr>
        <w:t>2.2.1</w:t>
      </w:r>
      <w:r w:rsidR="00396743">
        <w:rPr>
          <w:rFonts w:asciiTheme="minorHAnsi" w:hAnsiTheme="minorHAnsi" w:cstheme="minorHAnsi"/>
          <w:sz w:val="22"/>
          <w:szCs w:val="22"/>
        </w:rPr>
        <w:t>5</w:t>
      </w:r>
      <w:r w:rsidRPr="00C40C8F">
        <w:rPr>
          <w:rFonts w:asciiTheme="minorHAnsi" w:hAnsiTheme="minorHAnsi" w:cstheme="minorHAnsi"/>
          <w:sz w:val="22"/>
          <w:szCs w:val="22"/>
        </w:rPr>
        <w:t xml:space="preserve">. </w:t>
      </w:r>
      <w:r w:rsidR="00AB6AF5">
        <w:rPr>
          <w:rFonts w:asciiTheme="minorHAnsi" w:hAnsiTheme="minorHAnsi" w:cstheme="minorHAnsi"/>
          <w:b/>
          <w:bCs/>
          <w:sz w:val="22"/>
          <w:szCs w:val="22"/>
        </w:rPr>
        <w:t>Komplet patelni</w:t>
      </w:r>
    </w:p>
    <w:p w14:paraId="0DF4BD2E" w14:textId="77777777" w:rsidR="00AB6AF5" w:rsidRPr="00AB6AF5" w:rsidRDefault="00AB6AF5" w:rsidP="00AB6AF5">
      <w:pPr>
        <w:pStyle w:val="Akapitzlist"/>
        <w:numPr>
          <w:ilvl w:val="0"/>
          <w:numId w:val="12"/>
        </w:numPr>
        <w:spacing w:beforeAutospacing="0" w:afterAutospacing="0"/>
        <w:rPr>
          <w:rFonts w:asciiTheme="minorHAnsi" w:hAnsiTheme="minorHAnsi" w:cstheme="minorHAnsi"/>
          <w:sz w:val="22"/>
          <w:szCs w:val="22"/>
        </w:rPr>
      </w:pPr>
      <w:r w:rsidRPr="00AB6AF5">
        <w:rPr>
          <w:rFonts w:asciiTheme="minorHAnsi" w:hAnsiTheme="minorHAnsi" w:cstheme="minorHAnsi"/>
          <w:sz w:val="22"/>
          <w:szCs w:val="22"/>
        </w:rPr>
        <w:t>W zestawie: patelnia 20 cm, patelnia 24 cm, patelnia 28 cm,</w:t>
      </w:r>
    </w:p>
    <w:p w14:paraId="010A44DD" w14:textId="77777777" w:rsidR="00AB6AF5" w:rsidRPr="00AB6AF5" w:rsidRDefault="00AB6AF5" w:rsidP="00AB6AF5">
      <w:pPr>
        <w:pStyle w:val="Akapitzlist"/>
        <w:numPr>
          <w:ilvl w:val="0"/>
          <w:numId w:val="12"/>
        </w:numPr>
        <w:rPr>
          <w:rFonts w:asciiTheme="minorHAnsi" w:hAnsiTheme="minorHAnsi" w:cstheme="minorHAnsi"/>
          <w:sz w:val="22"/>
          <w:szCs w:val="22"/>
        </w:rPr>
      </w:pPr>
      <w:r w:rsidRPr="00AB6AF5">
        <w:rPr>
          <w:rFonts w:asciiTheme="minorHAnsi" w:hAnsiTheme="minorHAnsi" w:cstheme="minorHAnsi"/>
          <w:sz w:val="22"/>
          <w:szCs w:val="22"/>
        </w:rPr>
        <w:t>Możliwość mycia w zmywarce: tak</w:t>
      </w:r>
    </w:p>
    <w:p w14:paraId="020079C7" w14:textId="77777777" w:rsidR="00AB6AF5" w:rsidRPr="00AB6AF5" w:rsidRDefault="00AB6AF5" w:rsidP="00AB6AF5">
      <w:pPr>
        <w:pStyle w:val="Akapitzlist"/>
        <w:numPr>
          <w:ilvl w:val="0"/>
          <w:numId w:val="12"/>
        </w:numPr>
        <w:rPr>
          <w:rFonts w:asciiTheme="minorHAnsi" w:hAnsiTheme="minorHAnsi" w:cstheme="minorHAnsi"/>
          <w:sz w:val="22"/>
          <w:szCs w:val="22"/>
        </w:rPr>
      </w:pPr>
      <w:r w:rsidRPr="00AB6AF5">
        <w:rPr>
          <w:rFonts w:asciiTheme="minorHAnsi" w:hAnsiTheme="minorHAnsi" w:cstheme="minorHAnsi"/>
          <w:sz w:val="22"/>
          <w:szCs w:val="22"/>
        </w:rPr>
        <w:t>Powłoka wewnętrzna: tytanowa</w:t>
      </w:r>
    </w:p>
    <w:p w14:paraId="26FB9E1C" w14:textId="674C7034" w:rsidR="00AB6AF5" w:rsidRDefault="00AB6AF5" w:rsidP="00AB6AF5">
      <w:pPr>
        <w:pStyle w:val="Akapitzlist"/>
        <w:numPr>
          <w:ilvl w:val="0"/>
          <w:numId w:val="12"/>
        </w:numPr>
        <w:spacing w:beforeAutospacing="0" w:afterAutospacing="0"/>
        <w:rPr>
          <w:rFonts w:asciiTheme="minorHAnsi" w:hAnsiTheme="minorHAnsi" w:cstheme="minorHAnsi"/>
          <w:sz w:val="22"/>
          <w:szCs w:val="22"/>
        </w:rPr>
      </w:pPr>
      <w:r w:rsidRPr="00AB6AF5">
        <w:rPr>
          <w:rFonts w:asciiTheme="minorHAnsi" w:hAnsiTheme="minorHAnsi" w:cstheme="minorHAnsi"/>
          <w:sz w:val="22"/>
          <w:szCs w:val="22"/>
        </w:rPr>
        <w:t>Wykonanie korpusu: aluminium</w:t>
      </w:r>
    </w:p>
    <w:p w14:paraId="6F4D79BF" w14:textId="01915526" w:rsidR="00C40C8F" w:rsidRPr="00C40C8F" w:rsidRDefault="00C40C8F" w:rsidP="00C40C8F">
      <w:pPr>
        <w:pStyle w:val="Akapitzlist"/>
        <w:keepNext/>
        <w:numPr>
          <w:ilvl w:val="0"/>
          <w:numId w:val="17"/>
        </w:numPr>
        <w:spacing w:before="240" w:after="60"/>
        <w:jc w:val="both"/>
        <w:outlineLvl w:val="1"/>
        <w:rPr>
          <w:rFonts w:asciiTheme="minorHAnsi" w:hAnsiTheme="minorHAnsi" w:cstheme="minorHAnsi"/>
          <w:b/>
          <w:spacing w:val="-4"/>
          <w:sz w:val="22"/>
          <w:szCs w:val="22"/>
        </w:rPr>
      </w:pPr>
      <w:r w:rsidRPr="00C40C8F">
        <w:rPr>
          <w:rFonts w:asciiTheme="minorHAnsi" w:hAnsiTheme="minorHAnsi" w:cstheme="minorHAnsi"/>
          <w:b/>
          <w:spacing w:val="-4"/>
          <w:sz w:val="22"/>
          <w:szCs w:val="22"/>
        </w:rPr>
        <w:t>Transport materiałów i elementów:</w:t>
      </w:r>
    </w:p>
    <w:p w14:paraId="689166FE" w14:textId="77777777" w:rsidR="00C40C8F" w:rsidRPr="00C40C8F" w:rsidRDefault="00C40C8F" w:rsidP="00C40C8F">
      <w:pPr>
        <w:pStyle w:val="Akapitzlist"/>
        <w:numPr>
          <w:ilvl w:val="1"/>
          <w:numId w:val="17"/>
        </w:numPr>
        <w:suppressAutoHyphens/>
        <w:spacing w:beforeAutospacing="0" w:afterAutospacing="0"/>
        <w:ind w:left="283" w:hanging="357"/>
        <w:jc w:val="both"/>
        <w:rPr>
          <w:rFonts w:asciiTheme="minorHAnsi" w:hAnsiTheme="minorHAnsi" w:cstheme="minorHAnsi"/>
          <w:sz w:val="22"/>
          <w:szCs w:val="22"/>
        </w:rPr>
      </w:pPr>
      <w:r w:rsidRPr="00C40C8F">
        <w:rPr>
          <w:rFonts w:asciiTheme="minorHAnsi" w:hAnsiTheme="minorHAnsi" w:cstheme="minorHAnsi"/>
          <w:sz w:val="22"/>
          <w:szCs w:val="22"/>
        </w:rPr>
        <w:t>Na środkach transportu przewożone materiały i elementy powinny być zabezpieczone przed ich przemieszczaniem, układane zgodnie z warunkami transportu wydanymi przez wytwórcę dla poszczególnych elementów.</w:t>
      </w:r>
    </w:p>
    <w:p w14:paraId="5E7A31E3" w14:textId="59AF2B12" w:rsidR="00C40C8F" w:rsidRPr="00C40C8F" w:rsidRDefault="00C40C8F" w:rsidP="00C40C8F">
      <w:pPr>
        <w:pStyle w:val="Akapitzlist"/>
        <w:numPr>
          <w:ilvl w:val="1"/>
          <w:numId w:val="17"/>
        </w:numPr>
        <w:suppressAutoHyphens/>
        <w:spacing w:beforeAutospacing="0" w:afterAutospacing="0"/>
        <w:ind w:left="283" w:hanging="357"/>
        <w:jc w:val="both"/>
        <w:rPr>
          <w:rFonts w:asciiTheme="minorHAnsi" w:hAnsiTheme="minorHAnsi" w:cstheme="minorHAnsi"/>
          <w:sz w:val="22"/>
          <w:szCs w:val="22"/>
        </w:rPr>
      </w:pPr>
      <w:r w:rsidRPr="00C40C8F">
        <w:rPr>
          <w:rFonts w:asciiTheme="minorHAnsi" w:hAnsiTheme="minorHAnsi" w:cstheme="minorHAnsi"/>
          <w:sz w:val="22"/>
          <w:szCs w:val="22"/>
        </w:rPr>
        <w:t xml:space="preserve">Dostawca ponosi pełną odpowiedzialność za prawidłową realizację przedmiotu zamówienia, w tym </w:t>
      </w:r>
      <w:r>
        <w:rPr>
          <w:rFonts w:asciiTheme="minorHAnsi" w:hAnsiTheme="minorHAnsi" w:cstheme="minorHAnsi"/>
          <w:sz w:val="22"/>
          <w:szCs w:val="22"/>
        </w:rPr>
        <w:br/>
      </w:r>
      <w:r w:rsidRPr="00C40C8F">
        <w:rPr>
          <w:rFonts w:asciiTheme="minorHAnsi" w:hAnsiTheme="minorHAnsi" w:cstheme="minorHAnsi"/>
          <w:sz w:val="22"/>
          <w:szCs w:val="22"/>
        </w:rPr>
        <w:t xml:space="preserve">w szczególności za dostarczenie materiałów i elementów w miejsce wskazane przez Zamawiającego </w:t>
      </w:r>
      <w:r>
        <w:rPr>
          <w:rFonts w:asciiTheme="minorHAnsi" w:hAnsiTheme="minorHAnsi" w:cstheme="minorHAnsi"/>
          <w:sz w:val="22"/>
          <w:szCs w:val="22"/>
        </w:rPr>
        <w:br/>
      </w:r>
      <w:r w:rsidRPr="00C40C8F">
        <w:rPr>
          <w:rFonts w:asciiTheme="minorHAnsi" w:hAnsiTheme="minorHAnsi" w:cstheme="minorHAnsi"/>
          <w:sz w:val="22"/>
          <w:szCs w:val="22"/>
        </w:rPr>
        <w:t>w sposób niepowodujący ich uszkodzenia podczas transportu.</w:t>
      </w:r>
    </w:p>
    <w:p w14:paraId="6F915EE6" w14:textId="77777777" w:rsidR="00C40C8F" w:rsidRPr="00C40C8F" w:rsidRDefault="00C40C8F" w:rsidP="00C40C8F">
      <w:pPr>
        <w:pStyle w:val="Akapitzlist"/>
        <w:numPr>
          <w:ilvl w:val="1"/>
          <w:numId w:val="17"/>
        </w:numPr>
        <w:suppressAutoHyphens/>
        <w:spacing w:beforeAutospacing="0" w:afterAutospacing="0"/>
        <w:ind w:left="283" w:hanging="357"/>
        <w:jc w:val="both"/>
        <w:rPr>
          <w:rFonts w:asciiTheme="minorHAnsi" w:hAnsiTheme="minorHAnsi" w:cstheme="minorHAnsi"/>
          <w:sz w:val="22"/>
          <w:szCs w:val="22"/>
        </w:rPr>
      </w:pPr>
      <w:r w:rsidRPr="00C40C8F">
        <w:rPr>
          <w:rFonts w:asciiTheme="minorHAnsi" w:hAnsiTheme="minorHAnsi" w:cstheme="minorHAnsi"/>
          <w:sz w:val="22"/>
          <w:szCs w:val="22"/>
        </w:rPr>
        <w:t>W przypadku wad stwierdzonych przy odbiorze, Zamawiający może odmówić odbioru i wyznaczyć Dostawcy dodatkowy termin na usunięcie wad bez ponoszenia z tego tytułu dodatkowych kosztów przez Zamawiającego.</w:t>
      </w:r>
    </w:p>
    <w:p w14:paraId="7C8B9931" w14:textId="2F6A8F96" w:rsidR="00C40C8F" w:rsidRPr="00C40C8F" w:rsidRDefault="00C40C8F" w:rsidP="00C40C8F">
      <w:pPr>
        <w:pStyle w:val="Akapitzlist"/>
        <w:numPr>
          <w:ilvl w:val="1"/>
          <w:numId w:val="17"/>
        </w:numPr>
        <w:suppressAutoHyphens/>
        <w:spacing w:beforeAutospacing="0" w:afterAutospacing="0"/>
        <w:ind w:left="283" w:hanging="357"/>
        <w:jc w:val="both"/>
        <w:rPr>
          <w:rFonts w:asciiTheme="minorHAnsi" w:hAnsiTheme="minorHAnsi" w:cstheme="minorHAnsi"/>
          <w:sz w:val="22"/>
          <w:szCs w:val="22"/>
        </w:rPr>
      </w:pPr>
      <w:r w:rsidRPr="00C40C8F">
        <w:rPr>
          <w:rFonts w:asciiTheme="minorHAnsi" w:hAnsiTheme="minorHAnsi" w:cstheme="minorHAnsi"/>
          <w:sz w:val="22"/>
          <w:szCs w:val="22"/>
        </w:rPr>
        <w:lastRenderedPageBreak/>
        <w:t>Zaleca się, aby do pakowania zamawianych materiałów oraz elementów stosować opakowania chroniące środowisko.</w:t>
      </w:r>
    </w:p>
    <w:p w14:paraId="4A1D96A6" w14:textId="77777777" w:rsidR="00C40C8F" w:rsidRPr="00C40C8F" w:rsidRDefault="00C40C8F" w:rsidP="00C40C8F">
      <w:pPr>
        <w:pStyle w:val="Akapitzlist"/>
        <w:spacing w:beforeAutospacing="0" w:afterAutospacing="0"/>
        <w:ind w:left="284"/>
        <w:jc w:val="both"/>
        <w:rPr>
          <w:rFonts w:asciiTheme="minorHAnsi" w:hAnsiTheme="minorHAnsi" w:cstheme="minorHAnsi"/>
          <w:sz w:val="22"/>
          <w:szCs w:val="22"/>
        </w:rPr>
      </w:pPr>
    </w:p>
    <w:p w14:paraId="550928EA" w14:textId="511EAD47" w:rsidR="00C40C8F" w:rsidRPr="00C40C8F" w:rsidRDefault="00C40C8F" w:rsidP="00C40C8F">
      <w:pPr>
        <w:pStyle w:val="Akapitzlist"/>
        <w:numPr>
          <w:ilvl w:val="0"/>
          <w:numId w:val="17"/>
        </w:numPr>
        <w:spacing w:beforeAutospacing="0" w:afterAutospacing="0"/>
        <w:jc w:val="both"/>
        <w:rPr>
          <w:rFonts w:asciiTheme="minorHAnsi" w:hAnsiTheme="minorHAnsi" w:cstheme="minorHAnsi"/>
          <w:b/>
          <w:sz w:val="22"/>
          <w:szCs w:val="22"/>
        </w:rPr>
      </w:pPr>
      <w:r w:rsidRPr="00C40C8F">
        <w:rPr>
          <w:rFonts w:asciiTheme="minorHAnsi" w:hAnsiTheme="minorHAnsi" w:cstheme="minorHAnsi"/>
          <w:b/>
          <w:sz w:val="22"/>
          <w:szCs w:val="22"/>
        </w:rPr>
        <w:t>Certyfikat zgodności</w:t>
      </w:r>
    </w:p>
    <w:p w14:paraId="5B737CBC" w14:textId="14C7AC43" w:rsidR="00C40C8F" w:rsidRPr="00C40C8F" w:rsidRDefault="00C40C8F" w:rsidP="00C40C8F">
      <w:pPr>
        <w:widowControl/>
        <w:jc w:val="both"/>
        <w:rPr>
          <w:rFonts w:asciiTheme="minorHAnsi" w:hAnsiTheme="minorHAnsi" w:cstheme="minorHAnsi"/>
          <w:color w:val="auto"/>
          <w:sz w:val="22"/>
          <w:szCs w:val="22"/>
        </w:rPr>
      </w:pPr>
      <w:r w:rsidRPr="00C40C8F">
        <w:rPr>
          <w:rFonts w:asciiTheme="minorHAnsi" w:hAnsiTheme="minorHAnsi" w:cstheme="minorHAnsi"/>
          <w:color w:val="auto"/>
          <w:sz w:val="22"/>
          <w:szCs w:val="22"/>
        </w:rPr>
        <w:t>Dostawca przedłoży certyfikaty bezpieczeństwa na materiały i urządzenia elektryczne oraz certyfikaty zgodności z aprobatami technicznymi na materiały zgodnie z obowiązującymi przepisami.</w:t>
      </w:r>
    </w:p>
    <w:p w14:paraId="78852F6E" w14:textId="77777777" w:rsidR="00C40C8F" w:rsidRPr="00C40C8F" w:rsidRDefault="00C40C8F" w:rsidP="00C40C8F">
      <w:pPr>
        <w:widowControl/>
        <w:suppressAutoHyphens w:val="0"/>
        <w:ind w:left="960"/>
        <w:jc w:val="both"/>
        <w:rPr>
          <w:rFonts w:asciiTheme="minorHAnsi" w:hAnsiTheme="minorHAnsi" w:cstheme="minorHAnsi"/>
          <w:color w:val="auto"/>
          <w:sz w:val="22"/>
          <w:szCs w:val="22"/>
        </w:rPr>
      </w:pPr>
    </w:p>
    <w:p w14:paraId="287987D2" w14:textId="186D6FD6" w:rsidR="00C40C8F" w:rsidRPr="00C40C8F" w:rsidRDefault="00C40C8F" w:rsidP="00C40C8F">
      <w:pPr>
        <w:pStyle w:val="Akapitzlist"/>
        <w:numPr>
          <w:ilvl w:val="0"/>
          <w:numId w:val="17"/>
        </w:numPr>
        <w:spacing w:beforeAutospacing="0" w:afterAutospacing="0"/>
        <w:jc w:val="both"/>
        <w:rPr>
          <w:rFonts w:asciiTheme="minorHAnsi" w:hAnsiTheme="minorHAnsi" w:cstheme="minorHAnsi"/>
          <w:b/>
          <w:bCs/>
          <w:sz w:val="22"/>
          <w:szCs w:val="22"/>
        </w:rPr>
      </w:pPr>
      <w:r w:rsidRPr="00C40C8F">
        <w:rPr>
          <w:rFonts w:asciiTheme="minorHAnsi" w:hAnsiTheme="minorHAnsi" w:cstheme="minorHAnsi"/>
          <w:b/>
          <w:bCs/>
          <w:sz w:val="22"/>
          <w:szCs w:val="22"/>
        </w:rPr>
        <w:t>Gwarancja</w:t>
      </w:r>
    </w:p>
    <w:p w14:paraId="595C5CAD" w14:textId="77777777" w:rsidR="00C40C8F" w:rsidRPr="00C40C8F" w:rsidRDefault="00C40C8F" w:rsidP="00C40C8F">
      <w:pPr>
        <w:widowControl/>
        <w:suppressAutoHyphens w:val="0"/>
        <w:jc w:val="both"/>
        <w:rPr>
          <w:rFonts w:asciiTheme="minorHAnsi" w:hAnsiTheme="minorHAnsi" w:cstheme="minorHAnsi"/>
          <w:bCs/>
          <w:color w:val="auto"/>
          <w:sz w:val="22"/>
          <w:szCs w:val="22"/>
          <w:u w:val="single"/>
        </w:rPr>
      </w:pPr>
      <w:r w:rsidRPr="00C40C8F">
        <w:rPr>
          <w:rFonts w:asciiTheme="minorHAnsi" w:hAnsiTheme="minorHAnsi" w:cstheme="minorHAnsi"/>
          <w:bCs/>
          <w:color w:val="auto"/>
          <w:sz w:val="22"/>
          <w:szCs w:val="22"/>
          <w:u w:val="single"/>
        </w:rPr>
        <w:t>Dostawca w ramach realizacji zamówienia udzieli 5 letniej gwarancji.</w:t>
      </w:r>
    </w:p>
    <w:p w14:paraId="475C4D70" w14:textId="77777777" w:rsidR="00C40C8F" w:rsidRPr="00C40C8F" w:rsidRDefault="00C40C8F" w:rsidP="00C40C8F">
      <w:pPr>
        <w:widowControl/>
        <w:suppressAutoHyphens w:val="0"/>
        <w:jc w:val="both"/>
        <w:rPr>
          <w:rFonts w:asciiTheme="minorHAnsi" w:hAnsiTheme="minorHAnsi" w:cstheme="minorHAnsi"/>
          <w:bCs/>
          <w:color w:val="auto"/>
          <w:sz w:val="22"/>
          <w:szCs w:val="22"/>
        </w:rPr>
      </w:pPr>
    </w:p>
    <w:p w14:paraId="3B138D71" w14:textId="30CB9442" w:rsidR="00C40C8F" w:rsidRPr="00C40C8F" w:rsidRDefault="00C40C8F" w:rsidP="00C40C8F">
      <w:pPr>
        <w:tabs>
          <w:tab w:val="left" w:pos="338"/>
        </w:tabs>
        <w:ind w:left="283" w:hanging="283"/>
        <w:jc w:val="both"/>
        <w:rPr>
          <w:rFonts w:asciiTheme="minorHAnsi" w:hAnsiTheme="minorHAnsi" w:cstheme="minorHAnsi"/>
          <w:sz w:val="22"/>
          <w:szCs w:val="22"/>
        </w:rPr>
      </w:pPr>
      <w:r w:rsidRPr="00C40C8F">
        <w:rPr>
          <w:rFonts w:asciiTheme="minorHAnsi" w:hAnsiTheme="minorHAnsi" w:cstheme="minorHAnsi"/>
          <w:b/>
          <w:sz w:val="22"/>
          <w:szCs w:val="22"/>
        </w:rPr>
        <w:t xml:space="preserve">6. Rodzaje i opis kryteriów, którymi Zamawiający będzie się kierował  przy wyborze oferty, </w:t>
      </w:r>
      <w:r>
        <w:rPr>
          <w:rFonts w:asciiTheme="minorHAnsi" w:hAnsiTheme="minorHAnsi" w:cstheme="minorHAnsi"/>
          <w:b/>
          <w:sz w:val="22"/>
          <w:szCs w:val="22"/>
        </w:rPr>
        <w:br/>
      </w:r>
      <w:r w:rsidRPr="00C40C8F">
        <w:rPr>
          <w:rFonts w:asciiTheme="minorHAnsi" w:hAnsiTheme="minorHAnsi" w:cstheme="minorHAnsi"/>
          <w:b/>
          <w:sz w:val="22"/>
          <w:szCs w:val="22"/>
        </w:rPr>
        <w:t>wraz z podaniem znaczenia tych kryteriów i sposobu oceny ofert oraz opis sposobu obliczenia ceny.</w:t>
      </w:r>
    </w:p>
    <w:p w14:paraId="7825F406" w14:textId="77777777" w:rsidR="00C40C8F" w:rsidRPr="00C40C8F" w:rsidRDefault="00C40C8F" w:rsidP="00C40C8F">
      <w:pPr>
        <w:jc w:val="both"/>
        <w:rPr>
          <w:rFonts w:asciiTheme="minorHAnsi" w:hAnsiTheme="minorHAnsi" w:cstheme="minorHAnsi"/>
          <w:sz w:val="22"/>
          <w:szCs w:val="22"/>
        </w:rPr>
      </w:pPr>
      <w:r w:rsidRPr="00C40C8F">
        <w:rPr>
          <w:rFonts w:asciiTheme="minorHAnsi" w:hAnsiTheme="minorHAnsi" w:cstheme="minorHAnsi"/>
          <w:sz w:val="22"/>
          <w:szCs w:val="22"/>
        </w:rPr>
        <w:t>6.1. W cenę oferty należy wliczyć:</w:t>
      </w:r>
    </w:p>
    <w:p w14:paraId="630F916C" w14:textId="77777777" w:rsidR="00C40C8F" w:rsidRPr="00C40C8F" w:rsidRDefault="00C40C8F" w:rsidP="00C40C8F">
      <w:pPr>
        <w:widowControl/>
        <w:numPr>
          <w:ilvl w:val="0"/>
          <w:numId w:val="18"/>
        </w:numPr>
        <w:suppressAutoHyphens w:val="0"/>
        <w:overflowPunct w:val="0"/>
        <w:jc w:val="both"/>
        <w:rPr>
          <w:rFonts w:asciiTheme="minorHAnsi" w:hAnsiTheme="minorHAnsi" w:cstheme="minorHAnsi"/>
          <w:color w:val="auto"/>
          <w:sz w:val="22"/>
          <w:szCs w:val="22"/>
        </w:rPr>
      </w:pPr>
      <w:r w:rsidRPr="00C40C8F">
        <w:rPr>
          <w:rFonts w:asciiTheme="minorHAnsi" w:hAnsiTheme="minorHAnsi" w:cstheme="minorHAnsi"/>
          <w:sz w:val="22"/>
          <w:szCs w:val="22"/>
        </w:rPr>
        <w:t>cenę jednostkową</w:t>
      </w:r>
      <w:r w:rsidRPr="00C40C8F">
        <w:rPr>
          <w:rFonts w:asciiTheme="minorHAnsi" w:hAnsiTheme="minorHAnsi" w:cstheme="minorHAnsi"/>
          <w:color w:val="auto"/>
          <w:sz w:val="22"/>
          <w:szCs w:val="22"/>
        </w:rPr>
        <w:t xml:space="preserve"> usługi określoną w oparciu o przedmiot zamówienia zgodnie</w:t>
      </w:r>
      <w:r w:rsidRPr="00C40C8F">
        <w:rPr>
          <w:rFonts w:asciiTheme="minorHAnsi" w:hAnsiTheme="minorHAnsi" w:cstheme="minorHAnsi"/>
          <w:color w:val="auto"/>
          <w:sz w:val="22"/>
          <w:szCs w:val="22"/>
        </w:rPr>
        <w:br/>
        <w:t>z załączonym formularzem cenowym,</w:t>
      </w:r>
    </w:p>
    <w:p w14:paraId="674AD731" w14:textId="77777777" w:rsidR="00C40C8F" w:rsidRPr="00C40C8F" w:rsidRDefault="00C40C8F" w:rsidP="00C40C8F">
      <w:pPr>
        <w:widowControl/>
        <w:numPr>
          <w:ilvl w:val="0"/>
          <w:numId w:val="18"/>
        </w:numPr>
        <w:suppressAutoHyphens w:val="0"/>
        <w:overflowPunct w:val="0"/>
        <w:jc w:val="both"/>
        <w:rPr>
          <w:rFonts w:asciiTheme="minorHAnsi" w:hAnsiTheme="minorHAnsi" w:cstheme="minorHAnsi"/>
          <w:color w:val="auto"/>
          <w:sz w:val="22"/>
          <w:szCs w:val="22"/>
        </w:rPr>
      </w:pPr>
      <w:r w:rsidRPr="00C40C8F">
        <w:rPr>
          <w:rFonts w:asciiTheme="minorHAnsi" w:hAnsiTheme="minorHAnsi" w:cstheme="minorHAnsi"/>
          <w:color w:val="auto"/>
          <w:sz w:val="22"/>
          <w:szCs w:val="22"/>
        </w:rPr>
        <w:t>obowiązujący podatek od towarów i usług VAT,</w:t>
      </w:r>
    </w:p>
    <w:p w14:paraId="3D2E4F6A" w14:textId="77777777" w:rsidR="00C40C8F" w:rsidRPr="00C40C8F" w:rsidRDefault="00C40C8F" w:rsidP="00C40C8F">
      <w:pPr>
        <w:widowControl/>
        <w:numPr>
          <w:ilvl w:val="0"/>
          <w:numId w:val="18"/>
        </w:numPr>
        <w:suppressAutoHyphens w:val="0"/>
        <w:overflowPunct w:val="0"/>
        <w:jc w:val="both"/>
        <w:rPr>
          <w:rFonts w:asciiTheme="minorHAnsi" w:hAnsiTheme="minorHAnsi" w:cstheme="minorHAnsi"/>
          <w:color w:val="auto"/>
          <w:sz w:val="22"/>
          <w:szCs w:val="22"/>
        </w:rPr>
      </w:pPr>
      <w:r w:rsidRPr="00C40C8F">
        <w:rPr>
          <w:rFonts w:asciiTheme="minorHAnsi" w:hAnsiTheme="minorHAnsi" w:cstheme="minorHAnsi"/>
          <w:color w:val="auto"/>
          <w:sz w:val="22"/>
          <w:szCs w:val="22"/>
        </w:rPr>
        <w:t>cena powinna zawierać wszystkie niezbędne koszty związane z prawidłową realizacją zamówienie.</w:t>
      </w:r>
    </w:p>
    <w:p w14:paraId="34A95C77" w14:textId="77777777" w:rsidR="00C40C8F" w:rsidRPr="00C40C8F" w:rsidRDefault="00C40C8F" w:rsidP="00C40C8F">
      <w:pPr>
        <w:jc w:val="both"/>
        <w:rPr>
          <w:rFonts w:asciiTheme="minorHAnsi" w:hAnsiTheme="minorHAnsi" w:cstheme="minorHAnsi"/>
          <w:sz w:val="22"/>
          <w:szCs w:val="22"/>
        </w:rPr>
      </w:pPr>
      <w:r w:rsidRPr="00C40C8F">
        <w:rPr>
          <w:rFonts w:asciiTheme="minorHAnsi" w:hAnsiTheme="minorHAnsi" w:cstheme="minorHAnsi"/>
          <w:sz w:val="22"/>
          <w:szCs w:val="22"/>
        </w:rPr>
        <w:t>6.2. Cena podana przez Dostawcę jest obowiązująca przez okres umowy i nie będzie podlegała zmianie.</w:t>
      </w:r>
    </w:p>
    <w:p w14:paraId="604D1B98" w14:textId="77777777" w:rsidR="00C40C8F" w:rsidRPr="00C40C8F" w:rsidRDefault="00C40C8F" w:rsidP="00C40C8F">
      <w:pPr>
        <w:jc w:val="both"/>
        <w:rPr>
          <w:rFonts w:asciiTheme="minorHAnsi" w:hAnsiTheme="minorHAnsi" w:cstheme="minorHAnsi"/>
          <w:sz w:val="22"/>
          <w:szCs w:val="22"/>
        </w:rPr>
      </w:pPr>
      <w:r w:rsidRPr="00C40C8F">
        <w:rPr>
          <w:rFonts w:asciiTheme="minorHAnsi" w:hAnsiTheme="minorHAnsi" w:cstheme="minorHAnsi"/>
          <w:sz w:val="22"/>
          <w:szCs w:val="22"/>
        </w:rPr>
        <w:t xml:space="preserve">Przy wyborze ofert Zamawiający będzie się kierował następującym kryterium: </w:t>
      </w:r>
    </w:p>
    <w:p w14:paraId="0928724F" w14:textId="77777777" w:rsidR="00C40C8F" w:rsidRPr="00C40C8F" w:rsidRDefault="00C40C8F" w:rsidP="00C40C8F">
      <w:pPr>
        <w:jc w:val="both"/>
        <w:rPr>
          <w:rFonts w:asciiTheme="minorHAnsi" w:hAnsiTheme="minorHAnsi" w:cstheme="minorHAnsi"/>
          <w:sz w:val="22"/>
          <w:szCs w:val="22"/>
        </w:rPr>
      </w:pPr>
      <w:r w:rsidRPr="00C40C8F">
        <w:rPr>
          <w:rFonts w:asciiTheme="minorHAnsi" w:hAnsiTheme="minorHAnsi" w:cstheme="minorHAnsi"/>
          <w:sz w:val="22"/>
          <w:szCs w:val="22"/>
        </w:rPr>
        <w:t>cena - 100 %.</w:t>
      </w:r>
    </w:p>
    <w:p w14:paraId="6FB5FD3D" w14:textId="77777777" w:rsidR="00C40C8F" w:rsidRPr="00C40C8F" w:rsidRDefault="00C40C8F" w:rsidP="00C40C8F">
      <w:pPr>
        <w:ind w:left="720"/>
        <w:jc w:val="both"/>
        <w:rPr>
          <w:rFonts w:asciiTheme="minorHAnsi" w:hAnsiTheme="minorHAnsi" w:cstheme="minorHAnsi"/>
          <w:sz w:val="22"/>
          <w:szCs w:val="22"/>
        </w:rPr>
      </w:pPr>
    </w:p>
    <w:p w14:paraId="33C1045F" w14:textId="1D421CE3" w:rsidR="00C40C8F" w:rsidRPr="00C40C8F" w:rsidRDefault="00C40C8F" w:rsidP="00C40C8F">
      <w:pPr>
        <w:jc w:val="both"/>
        <w:rPr>
          <w:rFonts w:asciiTheme="minorHAnsi" w:hAnsiTheme="minorHAnsi" w:cstheme="minorHAnsi"/>
          <w:b/>
          <w:sz w:val="22"/>
          <w:szCs w:val="22"/>
        </w:rPr>
      </w:pPr>
      <w:r w:rsidRPr="00C40C8F">
        <w:rPr>
          <w:rFonts w:asciiTheme="minorHAnsi" w:hAnsiTheme="minorHAnsi" w:cstheme="minorHAnsi"/>
          <w:b/>
          <w:sz w:val="22"/>
          <w:szCs w:val="22"/>
        </w:rPr>
        <w:t>7. Wymagany termin realizacji zamówienia</w:t>
      </w:r>
      <w:r w:rsidRPr="00C40C8F">
        <w:rPr>
          <w:rFonts w:asciiTheme="minorHAnsi" w:hAnsiTheme="minorHAnsi" w:cstheme="minorHAnsi"/>
          <w:sz w:val="22"/>
          <w:szCs w:val="22"/>
        </w:rPr>
        <w:t xml:space="preserve"> : do 14 dni od dnia wyboru Dostawcy.</w:t>
      </w:r>
    </w:p>
    <w:p w14:paraId="0ED18A0E" w14:textId="77777777" w:rsidR="00C40C8F" w:rsidRPr="00C40C8F" w:rsidRDefault="00C40C8F" w:rsidP="00C40C8F">
      <w:pPr>
        <w:jc w:val="both"/>
        <w:rPr>
          <w:rFonts w:asciiTheme="minorHAnsi" w:hAnsiTheme="minorHAnsi" w:cstheme="minorHAnsi"/>
          <w:b/>
          <w:sz w:val="22"/>
          <w:szCs w:val="22"/>
        </w:rPr>
      </w:pPr>
    </w:p>
    <w:p w14:paraId="17A9F0E3" w14:textId="77777777" w:rsidR="00C40C8F" w:rsidRPr="00C40C8F" w:rsidRDefault="00C40C8F" w:rsidP="00C40C8F">
      <w:pPr>
        <w:jc w:val="both"/>
        <w:rPr>
          <w:rFonts w:asciiTheme="minorHAnsi" w:hAnsiTheme="minorHAnsi" w:cstheme="minorHAnsi"/>
          <w:sz w:val="22"/>
          <w:szCs w:val="22"/>
        </w:rPr>
      </w:pPr>
      <w:r w:rsidRPr="00C40C8F">
        <w:rPr>
          <w:rFonts w:asciiTheme="minorHAnsi" w:hAnsiTheme="minorHAnsi" w:cstheme="minorHAnsi"/>
          <w:b/>
          <w:sz w:val="22"/>
          <w:szCs w:val="22"/>
        </w:rPr>
        <w:t>8. Miejsce, sposób i termin składania ofert.</w:t>
      </w:r>
    </w:p>
    <w:p w14:paraId="6D8AF7F9" w14:textId="7D69DBB4" w:rsidR="00C40C8F" w:rsidRPr="00C40C8F" w:rsidRDefault="00C40C8F" w:rsidP="00C40C8F">
      <w:pPr>
        <w:jc w:val="both"/>
        <w:rPr>
          <w:rFonts w:asciiTheme="minorHAnsi" w:hAnsiTheme="minorHAnsi" w:cstheme="minorHAnsi"/>
          <w:i/>
          <w:sz w:val="22"/>
          <w:szCs w:val="22"/>
        </w:rPr>
      </w:pPr>
      <w:r w:rsidRPr="00C40C8F">
        <w:rPr>
          <w:rFonts w:asciiTheme="minorHAnsi" w:hAnsiTheme="minorHAnsi" w:cstheme="minorHAnsi"/>
          <w:sz w:val="22"/>
          <w:szCs w:val="22"/>
        </w:rPr>
        <w:t>8.1. Ofertę  należy złożyć w zamkniętej kopercie, w Urzędzie Miejskim  w Poddębicach</w:t>
      </w:r>
      <w:r>
        <w:rPr>
          <w:rFonts w:asciiTheme="minorHAnsi" w:hAnsiTheme="minorHAnsi" w:cstheme="minorHAnsi"/>
          <w:sz w:val="22"/>
          <w:szCs w:val="22"/>
        </w:rPr>
        <w:t xml:space="preserve"> </w:t>
      </w:r>
      <w:r w:rsidRPr="00C40C8F">
        <w:rPr>
          <w:rFonts w:asciiTheme="minorHAnsi" w:hAnsiTheme="minorHAnsi" w:cstheme="minorHAnsi"/>
          <w:sz w:val="22"/>
          <w:szCs w:val="22"/>
        </w:rPr>
        <w:t xml:space="preserve">ul. Łódzka 17/21 </w:t>
      </w:r>
      <w:r>
        <w:rPr>
          <w:rFonts w:asciiTheme="minorHAnsi" w:hAnsiTheme="minorHAnsi" w:cstheme="minorHAnsi"/>
          <w:sz w:val="22"/>
          <w:szCs w:val="22"/>
        </w:rPr>
        <w:br/>
      </w:r>
      <w:r w:rsidRPr="00C40C8F">
        <w:rPr>
          <w:rFonts w:asciiTheme="minorHAnsi" w:hAnsiTheme="minorHAnsi" w:cstheme="minorHAnsi"/>
          <w:sz w:val="22"/>
          <w:szCs w:val="22"/>
        </w:rPr>
        <w:t>w pokoju Nr 8 - parter (biuro podawcze) w terminie</w:t>
      </w:r>
      <w:r w:rsidRPr="00C40C8F">
        <w:rPr>
          <w:rFonts w:asciiTheme="minorHAnsi" w:hAnsiTheme="minorHAnsi" w:cstheme="minorHAnsi"/>
          <w:b/>
          <w:bCs/>
          <w:sz w:val="22"/>
          <w:szCs w:val="22"/>
        </w:rPr>
        <w:t xml:space="preserve"> do dnia </w:t>
      </w:r>
      <w:r w:rsidR="00F4089B">
        <w:rPr>
          <w:rFonts w:asciiTheme="minorHAnsi" w:hAnsiTheme="minorHAnsi" w:cstheme="minorHAnsi"/>
          <w:b/>
          <w:bCs/>
          <w:sz w:val="22"/>
          <w:szCs w:val="22"/>
        </w:rPr>
        <w:t>0</w:t>
      </w:r>
      <w:r w:rsidRPr="00C40C8F">
        <w:rPr>
          <w:rFonts w:asciiTheme="minorHAnsi" w:hAnsiTheme="minorHAnsi" w:cstheme="minorHAnsi"/>
          <w:b/>
          <w:bCs/>
          <w:sz w:val="22"/>
          <w:szCs w:val="22"/>
        </w:rPr>
        <w:t>7.</w:t>
      </w:r>
      <w:r w:rsidR="00F4089B">
        <w:rPr>
          <w:rFonts w:asciiTheme="minorHAnsi" w:hAnsiTheme="minorHAnsi" w:cstheme="minorHAnsi"/>
          <w:b/>
          <w:bCs/>
          <w:sz w:val="22"/>
          <w:szCs w:val="22"/>
        </w:rPr>
        <w:t>07</w:t>
      </w:r>
      <w:r w:rsidRPr="00C40C8F">
        <w:rPr>
          <w:rFonts w:asciiTheme="minorHAnsi" w:hAnsiTheme="minorHAnsi" w:cstheme="minorHAnsi"/>
          <w:b/>
          <w:bCs/>
          <w:sz w:val="22"/>
          <w:szCs w:val="22"/>
        </w:rPr>
        <w:t>.</w:t>
      </w:r>
      <w:r w:rsidRPr="00C40C8F">
        <w:rPr>
          <w:rFonts w:asciiTheme="minorHAnsi" w:hAnsiTheme="minorHAnsi" w:cstheme="minorHAnsi"/>
          <w:b/>
          <w:bCs/>
          <w:color w:val="200040"/>
          <w:sz w:val="22"/>
          <w:szCs w:val="22"/>
        </w:rPr>
        <w:t>202</w:t>
      </w:r>
      <w:r w:rsidR="00F4089B">
        <w:rPr>
          <w:rFonts w:asciiTheme="minorHAnsi" w:hAnsiTheme="minorHAnsi" w:cstheme="minorHAnsi"/>
          <w:b/>
          <w:bCs/>
          <w:color w:val="200040"/>
          <w:sz w:val="22"/>
          <w:szCs w:val="22"/>
        </w:rPr>
        <w:t>5</w:t>
      </w:r>
      <w:r w:rsidRPr="00C40C8F">
        <w:rPr>
          <w:rFonts w:asciiTheme="minorHAnsi" w:hAnsiTheme="minorHAnsi" w:cstheme="minorHAnsi"/>
          <w:b/>
          <w:bCs/>
          <w:sz w:val="22"/>
          <w:szCs w:val="22"/>
        </w:rPr>
        <w:t xml:space="preserve"> r</w:t>
      </w:r>
      <w:r w:rsidRPr="00C40C8F">
        <w:rPr>
          <w:rFonts w:asciiTheme="minorHAnsi" w:hAnsiTheme="minorHAnsi" w:cstheme="minorHAnsi"/>
          <w:sz w:val="22"/>
          <w:szCs w:val="22"/>
        </w:rPr>
        <w:t xml:space="preserve">. do godz. 12:00, lub na adres poczty elektronicznej: </w:t>
      </w:r>
      <w:r w:rsidRPr="00C40C8F">
        <w:rPr>
          <w:rFonts w:asciiTheme="minorHAnsi" w:hAnsiTheme="minorHAnsi" w:cstheme="minorHAnsi"/>
          <w:b/>
          <w:sz w:val="22"/>
          <w:szCs w:val="22"/>
        </w:rPr>
        <w:t>gmina@poddebice.pl</w:t>
      </w:r>
      <w:r w:rsidRPr="00C40C8F">
        <w:rPr>
          <w:rFonts w:asciiTheme="minorHAnsi" w:hAnsiTheme="minorHAnsi" w:cstheme="minorHAnsi"/>
          <w:sz w:val="22"/>
          <w:szCs w:val="22"/>
        </w:rPr>
        <w:t xml:space="preserve">  </w:t>
      </w:r>
      <w:r w:rsidRPr="00C40C8F">
        <w:rPr>
          <w:rFonts w:asciiTheme="minorHAnsi" w:hAnsiTheme="minorHAnsi" w:cstheme="minorHAnsi"/>
          <w:bCs/>
          <w:sz w:val="22"/>
          <w:szCs w:val="22"/>
        </w:rPr>
        <w:t xml:space="preserve">w formie skanu załączonych wypełnionych dokumentów </w:t>
      </w:r>
      <w:r>
        <w:rPr>
          <w:rFonts w:asciiTheme="minorHAnsi" w:hAnsiTheme="minorHAnsi" w:cstheme="minorHAnsi"/>
          <w:bCs/>
          <w:sz w:val="22"/>
          <w:szCs w:val="22"/>
        </w:rPr>
        <w:br/>
      </w:r>
      <w:r w:rsidRPr="00C40C8F">
        <w:rPr>
          <w:rFonts w:asciiTheme="minorHAnsi" w:hAnsiTheme="minorHAnsi" w:cstheme="minorHAnsi"/>
          <w:sz w:val="22"/>
          <w:szCs w:val="22"/>
        </w:rPr>
        <w:t xml:space="preserve">w języku polskim, czytelną i trwałą techniką. W przypadku składania oferty w formie papierowej należy umieścić napis: </w:t>
      </w:r>
    </w:p>
    <w:p w14:paraId="0757FE8D" w14:textId="77777777" w:rsidR="00C40C8F" w:rsidRPr="00C40C8F" w:rsidRDefault="00C40C8F" w:rsidP="00C40C8F">
      <w:pPr>
        <w:ind w:left="283" w:hanging="340"/>
        <w:jc w:val="both"/>
        <w:rPr>
          <w:rFonts w:asciiTheme="minorHAnsi" w:hAnsiTheme="minorHAnsi" w:cstheme="minorHAnsi"/>
          <w:i/>
          <w:sz w:val="22"/>
          <w:szCs w:val="22"/>
        </w:rPr>
      </w:pPr>
      <w:r w:rsidRPr="00C40C8F">
        <w:rPr>
          <w:rFonts w:asciiTheme="minorHAnsi" w:hAnsiTheme="minorHAnsi" w:cstheme="minorHAnsi"/>
          <w:i/>
          <w:sz w:val="22"/>
          <w:szCs w:val="22"/>
        </w:rPr>
        <w:t>„Oferta cenowa na:</w:t>
      </w:r>
    </w:p>
    <w:p w14:paraId="55CD1AB3" w14:textId="3E4BC6F8" w:rsidR="00C40C8F" w:rsidRPr="00C40C8F" w:rsidRDefault="00CE00F1" w:rsidP="00396743">
      <w:pPr>
        <w:widowControl/>
        <w:autoSpaceDE w:val="0"/>
        <w:autoSpaceDN w:val="0"/>
        <w:adjustRightInd w:val="0"/>
        <w:jc w:val="both"/>
        <w:rPr>
          <w:rFonts w:asciiTheme="minorHAnsi" w:eastAsia="SimSun" w:hAnsiTheme="minorHAnsi" w:cstheme="minorHAnsi"/>
          <w:color w:val="auto"/>
          <w:kern w:val="2"/>
          <w:sz w:val="22"/>
          <w:szCs w:val="22"/>
          <w:lang w:val="x-none" w:eastAsia="zh-CN" w:bidi="hi-IN"/>
        </w:rPr>
      </w:pPr>
      <w:r w:rsidRPr="00C40C8F">
        <w:rPr>
          <w:rFonts w:asciiTheme="minorHAnsi" w:hAnsiTheme="minorHAnsi" w:cstheme="minorHAnsi"/>
          <w:sz w:val="22"/>
          <w:szCs w:val="22"/>
        </w:rPr>
        <w:t>Dostawę wyposażenia lokalu mieszkalnego w miejscowości Poddębice ul. Poprzeczna 16 w zakresie udzielenia pomocy repatriantom</w:t>
      </w:r>
      <w:r w:rsidR="00C40C8F" w:rsidRPr="00C40C8F">
        <w:rPr>
          <w:rFonts w:asciiTheme="minorHAnsi" w:eastAsia="SimSun" w:hAnsiTheme="minorHAnsi" w:cstheme="minorHAnsi"/>
          <w:i/>
          <w:iCs/>
          <w:color w:val="auto"/>
          <w:kern w:val="2"/>
          <w:sz w:val="22"/>
          <w:szCs w:val="22"/>
          <w:lang w:val="x-none" w:eastAsia="zh-CN" w:bidi="hi-IN"/>
        </w:rPr>
        <w:t>.”</w:t>
      </w:r>
    </w:p>
    <w:p w14:paraId="388616B3" w14:textId="77777777" w:rsidR="00C40C8F" w:rsidRPr="00C40C8F" w:rsidRDefault="00C40C8F" w:rsidP="00C40C8F">
      <w:pPr>
        <w:jc w:val="both"/>
        <w:rPr>
          <w:rFonts w:asciiTheme="minorHAnsi" w:hAnsiTheme="minorHAnsi" w:cstheme="minorHAnsi"/>
          <w:i/>
          <w:sz w:val="22"/>
          <w:szCs w:val="22"/>
        </w:rPr>
      </w:pPr>
      <w:r w:rsidRPr="00C40C8F">
        <w:rPr>
          <w:rFonts w:asciiTheme="minorHAnsi" w:hAnsiTheme="minorHAnsi" w:cstheme="minorHAnsi"/>
          <w:sz w:val="22"/>
          <w:szCs w:val="22"/>
        </w:rPr>
        <w:t>8.2. Oferty złożone po terminie nie będą rozpatrywane.</w:t>
      </w:r>
    </w:p>
    <w:p w14:paraId="0B21AA6C" w14:textId="77777777" w:rsidR="00C40C8F" w:rsidRPr="00C40C8F" w:rsidRDefault="00C40C8F" w:rsidP="00C40C8F">
      <w:pPr>
        <w:jc w:val="both"/>
        <w:rPr>
          <w:rFonts w:asciiTheme="minorHAnsi" w:hAnsiTheme="minorHAnsi" w:cstheme="minorHAnsi"/>
          <w:i/>
          <w:sz w:val="22"/>
          <w:szCs w:val="22"/>
        </w:rPr>
      </w:pPr>
      <w:r w:rsidRPr="00C40C8F">
        <w:rPr>
          <w:rFonts w:asciiTheme="minorHAnsi" w:hAnsiTheme="minorHAnsi" w:cstheme="minorHAnsi"/>
          <w:sz w:val="22"/>
          <w:szCs w:val="22"/>
        </w:rPr>
        <w:t>8.3 Dostawca może wprowadzić zmiany lub wycofać złożoną przez siebie ofertę przed terminem upływu jej składania.</w:t>
      </w:r>
    </w:p>
    <w:p w14:paraId="25939919" w14:textId="77777777" w:rsidR="00C40C8F" w:rsidRPr="00C40C8F" w:rsidRDefault="00C40C8F" w:rsidP="00C40C8F">
      <w:pPr>
        <w:jc w:val="both"/>
        <w:rPr>
          <w:rFonts w:asciiTheme="minorHAnsi" w:hAnsiTheme="minorHAnsi" w:cstheme="minorHAnsi"/>
          <w:sz w:val="22"/>
          <w:szCs w:val="22"/>
        </w:rPr>
      </w:pPr>
      <w:r w:rsidRPr="00C40C8F">
        <w:rPr>
          <w:rFonts w:asciiTheme="minorHAnsi" w:hAnsiTheme="minorHAnsi" w:cstheme="minorHAnsi"/>
          <w:sz w:val="22"/>
          <w:szCs w:val="22"/>
        </w:rPr>
        <w:t>8.4 Zamawiający zastrzega, iż nie będzie wzywał do uzupełnienia i wyjaśnienia ofert. Oferta cenowa nie spełniająca wymagań określonych w zaproszeniu tj. obarczona jakimkolwiek błędem oraz posiadająca błędy rachunkowe zostanie odrzucona.</w:t>
      </w:r>
    </w:p>
    <w:p w14:paraId="2A651FD6" w14:textId="77777777" w:rsidR="00C40C8F" w:rsidRPr="00C40C8F" w:rsidRDefault="00C40C8F" w:rsidP="00C40C8F">
      <w:pPr>
        <w:jc w:val="both"/>
        <w:rPr>
          <w:rFonts w:asciiTheme="minorHAnsi" w:hAnsiTheme="minorHAnsi" w:cstheme="minorHAnsi"/>
          <w:i/>
          <w:sz w:val="22"/>
          <w:szCs w:val="22"/>
        </w:rPr>
      </w:pPr>
      <w:r w:rsidRPr="00C40C8F">
        <w:rPr>
          <w:rFonts w:asciiTheme="minorHAnsi" w:hAnsiTheme="minorHAnsi" w:cstheme="minorHAnsi"/>
          <w:sz w:val="22"/>
          <w:szCs w:val="22"/>
        </w:rPr>
        <w:t>8.5 Zamawiający zastrzega sobie prawo do odpowiedzi tylko na wybraną ofertę</w:t>
      </w:r>
    </w:p>
    <w:p w14:paraId="048320B9" w14:textId="77777777" w:rsidR="00C40C8F" w:rsidRPr="00C40C8F" w:rsidRDefault="00C40C8F" w:rsidP="00C40C8F">
      <w:pPr>
        <w:jc w:val="both"/>
        <w:rPr>
          <w:rFonts w:asciiTheme="minorHAnsi" w:hAnsiTheme="minorHAnsi" w:cstheme="minorHAnsi"/>
          <w:sz w:val="22"/>
          <w:szCs w:val="22"/>
        </w:rPr>
      </w:pPr>
    </w:p>
    <w:p w14:paraId="358B13BA" w14:textId="77777777" w:rsidR="00C40C8F" w:rsidRPr="00C40C8F" w:rsidRDefault="00C40C8F" w:rsidP="00C40C8F">
      <w:pPr>
        <w:widowControl/>
        <w:jc w:val="both"/>
        <w:rPr>
          <w:rFonts w:asciiTheme="minorHAnsi" w:eastAsia="NSimSun" w:hAnsiTheme="minorHAnsi" w:cstheme="minorHAnsi"/>
          <w:color w:val="auto"/>
          <w:kern w:val="2"/>
          <w:sz w:val="22"/>
          <w:szCs w:val="22"/>
          <w:lang w:eastAsia="zh-CN" w:bidi="hi-IN"/>
        </w:rPr>
      </w:pPr>
      <w:r w:rsidRPr="00C40C8F">
        <w:rPr>
          <w:rFonts w:asciiTheme="minorHAnsi" w:eastAsia="NSimSun" w:hAnsiTheme="minorHAnsi" w:cstheme="minorHAnsi"/>
          <w:b/>
          <w:bCs/>
          <w:color w:val="auto"/>
          <w:kern w:val="2"/>
          <w:sz w:val="22"/>
          <w:szCs w:val="22"/>
          <w:lang w:eastAsia="zh-CN" w:bidi="hi-IN"/>
        </w:rPr>
        <w:t>9. Warunki płatności:</w:t>
      </w:r>
    </w:p>
    <w:p w14:paraId="33809B17" w14:textId="7F11B087" w:rsidR="00C40C8F" w:rsidRPr="00C40C8F" w:rsidRDefault="00C40C8F" w:rsidP="00C40C8F">
      <w:pPr>
        <w:pStyle w:val="Akapitzlist"/>
        <w:numPr>
          <w:ilvl w:val="1"/>
          <w:numId w:val="21"/>
        </w:numPr>
        <w:spacing w:beforeAutospacing="0" w:afterAutospacing="0"/>
        <w:jc w:val="both"/>
        <w:rPr>
          <w:rFonts w:asciiTheme="minorHAnsi" w:eastAsia="NSimSun" w:hAnsiTheme="minorHAnsi" w:cstheme="minorHAnsi"/>
          <w:kern w:val="2"/>
          <w:sz w:val="22"/>
          <w:szCs w:val="22"/>
          <w:lang w:eastAsia="zh-CN" w:bidi="hi-IN"/>
        </w:rPr>
      </w:pPr>
      <w:r w:rsidRPr="00C40C8F">
        <w:rPr>
          <w:rFonts w:asciiTheme="minorHAnsi" w:eastAsia="NSimSun" w:hAnsiTheme="minorHAnsi" w:cstheme="minorHAnsi"/>
          <w:kern w:val="2"/>
          <w:sz w:val="22"/>
          <w:szCs w:val="22"/>
          <w:lang w:eastAsia="zh-CN" w:bidi="hi-IN"/>
        </w:rPr>
        <w:t>Zapłata za zrealizowanie zamówienia nastąpi w terminie 14 dni od daty przedłożenia Zamawiającemu poprawnie wystawionej faktury na rachunek bankowy Dostawcy.</w:t>
      </w:r>
    </w:p>
    <w:p w14:paraId="67CA96FF" w14:textId="40C7B2F5" w:rsidR="00C40C8F" w:rsidRPr="00C40C8F" w:rsidRDefault="00C40C8F" w:rsidP="00C40C8F">
      <w:pPr>
        <w:pStyle w:val="Akapitzlist"/>
        <w:numPr>
          <w:ilvl w:val="1"/>
          <w:numId w:val="22"/>
        </w:numPr>
        <w:spacing w:beforeAutospacing="0" w:afterAutospacing="0"/>
        <w:jc w:val="both"/>
        <w:rPr>
          <w:rFonts w:asciiTheme="minorHAnsi" w:eastAsia="NSimSun" w:hAnsiTheme="minorHAnsi" w:cstheme="minorHAnsi"/>
          <w:kern w:val="2"/>
          <w:sz w:val="22"/>
          <w:szCs w:val="22"/>
          <w:lang w:eastAsia="zh-CN" w:bidi="hi-IN"/>
        </w:rPr>
      </w:pPr>
      <w:r w:rsidRPr="00C40C8F">
        <w:rPr>
          <w:rFonts w:asciiTheme="minorHAnsi" w:eastAsia="NSimSun" w:hAnsiTheme="minorHAnsi" w:cstheme="minorHAnsi"/>
          <w:kern w:val="2"/>
          <w:sz w:val="22"/>
          <w:szCs w:val="22"/>
          <w:lang w:eastAsia="zh-CN" w:bidi="hi-IN"/>
        </w:rPr>
        <w:t>Za datę zapłaty uważa się obciążenie rachunku bankowego Zamawiającego.</w:t>
      </w:r>
    </w:p>
    <w:p w14:paraId="620FA614" w14:textId="190D9B74" w:rsidR="00C40C8F" w:rsidRPr="00C40C8F" w:rsidRDefault="00C40C8F" w:rsidP="00C40C8F">
      <w:pPr>
        <w:pStyle w:val="Akapitzlist"/>
        <w:numPr>
          <w:ilvl w:val="1"/>
          <w:numId w:val="21"/>
        </w:numPr>
        <w:spacing w:beforeAutospacing="0" w:afterAutospacing="0"/>
        <w:jc w:val="both"/>
        <w:rPr>
          <w:rFonts w:asciiTheme="minorHAnsi" w:eastAsia="NSimSun" w:hAnsiTheme="minorHAnsi" w:cstheme="minorHAnsi"/>
          <w:kern w:val="2"/>
          <w:sz w:val="22"/>
          <w:szCs w:val="22"/>
          <w:lang w:eastAsia="zh-CN" w:bidi="hi-IN"/>
        </w:rPr>
      </w:pPr>
      <w:r w:rsidRPr="00C40C8F">
        <w:rPr>
          <w:rFonts w:asciiTheme="minorHAnsi" w:eastAsia="NSimSun" w:hAnsiTheme="minorHAnsi" w:cstheme="minorHAnsi"/>
          <w:kern w:val="2"/>
          <w:sz w:val="22"/>
          <w:szCs w:val="22"/>
          <w:lang w:eastAsia="zh-CN" w:bidi="hi-IN"/>
        </w:rPr>
        <w:t>Faktura powinna zawierać:</w:t>
      </w:r>
    </w:p>
    <w:p w14:paraId="0D632742" w14:textId="77777777" w:rsidR="00C40C8F" w:rsidRPr="00C40C8F" w:rsidRDefault="00C40C8F" w:rsidP="00C40C8F">
      <w:pPr>
        <w:widowControl/>
        <w:jc w:val="both"/>
        <w:rPr>
          <w:rFonts w:asciiTheme="minorHAnsi" w:eastAsia="NSimSun" w:hAnsiTheme="minorHAnsi" w:cstheme="minorHAnsi"/>
          <w:color w:val="auto"/>
          <w:kern w:val="2"/>
          <w:sz w:val="22"/>
          <w:szCs w:val="22"/>
          <w:lang w:eastAsia="zh-CN" w:bidi="hi-IN"/>
        </w:rPr>
      </w:pPr>
      <w:r w:rsidRPr="00C40C8F">
        <w:rPr>
          <w:rFonts w:asciiTheme="minorHAnsi" w:eastAsia="NSimSun" w:hAnsiTheme="minorHAnsi" w:cstheme="minorHAnsi"/>
          <w:color w:val="auto"/>
          <w:kern w:val="2"/>
          <w:sz w:val="22"/>
          <w:szCs w:val="22"/>
          <w:lang w:eastAsia="zh-CN" w:bidi="hi-IN"/>
        </w:rPr>
        <w:t>Nabywca: Gmina Poddębice, ul. Łódzka 17/21, 99-200 Poddębice, NIP 828 -13-55-100; Odbiorca: Urząd Miejski w Poddębicach, ul. Łódzka 17/21, 99-200 Poddębice.</w:t>
      </w:r>
    </w:p>
    <w:p w14:paraId="2FE5C839" w14:textId="77777777" w:rsidR="00C40C8F" w:rsidRPr="00C40C8F" w:rsidRDefault="00C40C8F" w:rsidP="00C40C8F">
      <w:pPr>
        <w:jc w:val="both"/>
        <w:rPr>
          <w:rFonts w:asciiTheme="minorHAnsi" w:hAnsiTheme="minorHAnsi" w:cstheme="minorHAnsi"/>
          <w:i/>
          <w:sz w:val="22"/>
          <w:szCs w:val="22"/>
        </w:rPr>
      </w:pPr>
    </w:p>
    <w:p w14:paraId="1D3F03DB" w14:textId="77777777" w:rsidR="00C40C8F" w:rsidRPr="00C40C8F" w:rsidRDefault="00C40C8F" w:rsidP="00C40C8F">
      <w:pPr>
        <w:jc w:val="both"/>
        <w:rPr>
          <w:rFonts w:asciiTheme="minorHAnsi" w:hAnsiTheme="minorHAnsi" w:cstheme="minorHAnsi"/>
          <w:sz w:val="22"/>
          <w:szCs w:val="22"/>
        </w:rPr>
      </w:pPr>
      <w:r w:rsidRPr="00C40C8F">
        <w:rPr>
          <w:rFonts w:asciiTheme="minorHAnsi" w:hAnsiTheme="minorHAnsi" w:cstheme="minorHAnsi"/>
          <w:b/>
          <w:sz w:val="22"/>
          <w:szCs w:val="22"/>
        </w:rPr>
        <w:t>10. Opis warunków udziału  w postępowaniu:</w:t>
      </w:r>
    </w:p>
    <w:p w14:paraId="1583B789" w14:textId="02DDBF4D" w:rsidR="00C40C8F" w:rsidRPr="00C40C8F" w:rsidRDefault="00C40C8F" w:rsidP="00C40C8F">
      <w:pPr>
        <w:jc w:val="both"/>
        <w:rPr>
          <w:rFonts w:asciiTheme="minorHAnsi" w:hAnsiTheme="minorHAnsi" w:cstheme="minorHAnsi"/>
          <w:sz w:val="22"/>
          <w:szCs w:val="22"/>
        </w:rPr>
      </w:pPr>
      <w:r w:rsidRPr="00C40C8F">
        <w:rPr>
          <w:rFonts w:asciiTheme="minorHAnsi" w:hAnsiTheme="minorHAnsi" w:cstheme="minorHAnsi"/>
          <w:sz w:val="22"/>
          <w:szCs w:val="22"/>
        </w:rPr>
        <w:t xml:space="preserve">Ofertę należy przygotować zgodnie z formularzem cenowym, stanowiącym zał. Nr 1 oraz oświadczeniem </w:t>
      </w:r>
      <w:r w:rsidRPr="00C40C8F">
        <w:rPr>
          <w:rFonts w:asciiTheme="minorHAnsi" w:hAnsiTheme="minorHAnsi" w:cstheme="minorHAnsi"/>
          <w:sz w:val="22"/>
          <w:szCs w:val="22"/>
        </w:rPr>
        <w:br/>
        <w:t>o prowadzeniu działalności gospodarczej stanowiącym zał. Nr 2 oraz należy dołączyć podpisaną klauzulę RODO zał. Nr 3.</w:t>
      </w:r>
    </w:p>
    <w:p w14:paraId="7924C77A" w14:textId="77777777" w:rsidR="00C40C8F" w:rsidRPr="00C40C8F" w:rsidRDefault="00C40C8F" w:rsidP="00C40C8F">
      <w:pPr>
        <w:jc w:val="both"/>
        <w:rPr>
          <w:rFonts w:asciiTheme="minorHAnsi" w:hAnsiTheme="minorHAnsi" w:cstheme="minorHAnsi"/>
          <w:b/>
          <w:sz w:val="22"/>
          <w:szCs w:val="22"/>
        </w:rPr>
      </w:pPr>
    </w:p>
    <w:p w14:paraId="130582D1" w14:textId="77777777" w:rsidR="00C40C8F" w:rsidRPr="00C40C8F" w:rsidRDefault="00C40C8F" w:rsidP="00C40C8F">
      <w:pPr>
        <w:jc w:val="both"/>
        <w:rPr>
          <w:rFonts w:asciiTheme="minorHAnsi" w:hAnsiTheme="minorHAnsi" w:cstheme="minorHAnsi"/>
          <w:sz w:val="22"/>
          <w:szCs w:val="22"/>
        </w:rPr>
      </w:pPr>
      <w:r w:rsidRPr="00C40C8F">
        <w:rPr>
          <w:rFonts w:asciiTheme="minorHAnsi" w:hAnsiTheme="minorHAnsi" w:cstheme="minorHAnsi"/>
          <w:b/>
          <w:sz w:val="22"/>
          <w:szCs w:val="22"/>
        </w:rPr>
        <w:t>11. Osobą uprawnioną do  kontaktów  z Dostawcami jest :</w:t>
      </w:r>
    </w:p>
    <w:p w14:paraId="55784A31" w14:textId="77777777" w:rsidR="00C40C8F" w:rsidRPr="00C40C8F" w:rsidRDefault="00C40C8F" w:rsidP="00C40C8F">
      <w:pPr>
        <w:rPr>
          <w:rFonts w:asciiTheme="minorHAnsi" w:hAnsiTheme="minorHAnsi" w:cstheme="minorHAnsi"/>
          <w:sz w:val="22"/>
          <w:szCs w:val="22"/>
        </w:rPr>
      </w:pPr>
      <w:r w:rsidRPr="00C40C8F">
        <w:rPr>
          <w:rFonts w:asciiTheme="minorHAnsi" w:hAnsiTheme="minorHAnsi" w:cstheme="minorHAnsi"/>
          <w:sz w:val="22"/>
          <w:szCs w:val="22"/>
        </w:rPr>
        <w:t>Wioleta Małecka - Inspektor Ref. IGKM  Urzędu Miejskiego w Poddębicach,</w:t>
      </w:r>
      <w:r w:rsidRPr="00C40C8F">
        <w:rPr>
          <w:rFonts w:asciiTheme="minorHAnsi" w:hAnsiTheme="minorHAnsi" w:cstheme="minorHAnsi"/>
          <w:sz w:val="22"/>
          <w:szCs w:val="22"/>
        </w:rPr>
        <w:br/>
        <w:t>tel. (43) 8710 774 w dniach od poniedziałku do piątku w godz. od 8</w:t>
      </w:r>
      <w:r w:rsidRPr="00C40C8F">
        <w:rPr>
          <w:rFonts w:asciiTheme="minorHAnsi" w:hAnsiTheme="minorHAnsi" w:cstheme="minorHAnsi"/>
          <w:sz w:val="22"/>
          <w:szCs w:val="22"/>
          <w:vertAlign w:val="superscript"/>
        </w:rPr>
        <w:t>oo</w:t>
      </w:r>
      <w:r w:rsidRPr="00C40C8F">
        <w:rPr>
          <w:rFonts w:asciiTheme="minorHAnsi" w:hAnsiTheme="minorHAnsi" w:cstheme="minorHAnsi"/>
          <w:sz w:val="22"/>
          <w:szCs w:val="22"/>
        </w:rPr>
        <w:t xml:space="preserve"> do 16</w:t>
      </w:r>
      <w:r w:rsidRPr="00C40C8F">
        <w:rPr>
          <w:rFonts w:asciiTheme="minorHAnsi" w:hAnsiTheme="minorHAnsi" w:cstheme="minorHAnsi"/>
          <w:sz w:val="22"/>
          <w:szCs w:val="22"/>
          <w:vertAlign w:val="superscript"/>
        </w:rPr>
        <w:t>oo</w:t>
      </w:r>
      <w:r w:rsidRPr="00C40C8F">
        <w:rPr>
          <w:rFonts w:asciiTheme="minorHAnsi" w:hAnsiTheme="minorHAnsi" w:cstheme="minorHAnsi"/>
          <w:sz w:val="22"/>
          <w:szCs w:val="22"/>
        </w:rPr>
        <w:t>;</w:t>
      </w:r>
    </w:p>
    <w:p w14:paraId="02C31179" w14:textId="77777777" w:rsidR="00C40C8F" w:rsidRPr="00C40C8F" w:rsidRDefault="00C40C8F" w:rsidP="00C40C8F">
      <w:pPr>
        <w:jc w:val="both"/>
        <w:rPr>
          <w:rFonts w:asciiTheme="minorHAnsi" w:hAnsiTheme="minorHAnsi" w:cstheme="minorHAnsi"/>
          <w:b/>
          <w:bCs/>
          <w:sz w:val="22"/>
          <w:szCs w:val="22"/>
        </w:rPr>
      </w:pPr>
    </w:p>
    <w:p w14:paraId="1081F001" w14:textId="77777777" w:rsidR="00C40C8F" w:rsidRPr="00C40C8F" w:rsidRDefault="00C40C8F" w:rsidP="00C40C8F">
      <w:pPr>
        <w:jc w:val="both"/>
        <w:rPr>
          <w:rFonts w:asciiTheme="minorHAnsi" w:hAnsiTheme="minorHAnsi" w:cstheme="minorHAnsi"/>
          <w:sz w:val="22"/>
          <w:szCs w:val="22"/>
        </w:rPr>
      </w:pPr>
      <w:r w:rsidRPr="00C40C8F">
        <w:rPr>
          <w:rFonts w:asciiTheme="minorHAnsi" w:hAnsiTheme="minorHAnsi" w:cstheme="minorHAnsi"/>
          <w:b/>
          <w:bCs/>
          <w:sz w:val="22"/>
          <w:szCs w:val="22"/>
        </w:rPr>
        <w:t xml:space="preserve">12. </w:t>
      </w:r>
      <w:r w:rsidRPr="00C40C8F">
        <w:rPr>
          <w:rFonts w:asciiTheme="minorHAnsi" w:hAnsiTheme="minorHAnsi" w:cstheme="minorHAnsi"/>
          <w:sz w:val="22"/>
          <w:szCs w:val="22"/>
        </w:rPr>
        <w:t>Zamawiający zastrzega sobie prawo odstąpienia od realizacji zamówienia bez podania przyczyny.</w:t>
      </w:r>
    </w:p>
    <w:p w14:paraId="63E10DD0" w14:textId="77777777" w:rsidR="00C40C8F" w:rsidRPr="00C40C8F" w:rsidRDefault="00C40C8F" w:rsidP="00C40C8F">
      <w:pPr>
        <w:jc w:val="both"/>
        <w:rPr>
          <w:rFonts w:asciiTheme="minorHAnsi" w:hAnsiTheme="minorHAnsi" w:cstheme="minorHAnsi"/>
          <w:sz w:val="22"/>
          <w:szCs w:val="22"/>
        </w:rPr>
      </w:pPr>
    </w:p>
    <w:p w14:paraId="4BDBBEED" w14:textId="77777777" w:rsidR="00C40C8F" w:rsidRPr="00C40C8F" w:rsidRDefault="00C40C8F" w:rsidP="00C40C8F">
      <w:pPr>
        <w:jc w:val="both"/>
        <w:rPr>
          <w:rFonts w:asciiTheme="minorHAnsi" w:hAnsiTheme="minorHAnsi" w:cstheme="minorHAnsi"/>
          <w:sz w:val="22"/>
          <w:szCs w:val="22"/>
        </w:rPr>
      </w:pPr>
      <w:r w:rsidRPr="00C40C8F">
        <w:rPr>
          <w:rFonts w:asciiTheme="minorHAnsi" w:hAnsiTheme="minorHAnsi" w:cstheme="minorHAnsi"/>
          <w:b/>
          <w:sz w:val="22"/>
          <w:szCs w:val="22"/>
        </w:rPr>
        <w:t xml:space="preserve">13. </w:t>
      </w:r>
      <w:r w:rsidRPr="00C40C8F">
        <w:rPr>
          <w:rFonts w:asciiTheme="minorHAnsi" w:hAnsiTheme="minorHAnsi" w:cstheme="minorHAnsi"/>
          <w:sz w:val="22"/>
          <w:szCs w:val="22"/>
        </w:rPr>
        <w:t>Wybrany Dostawca zostanie poinformowany drogą elektroniczną tj. e-mailem o wyborze oferty.</w:t>
      </w:r>
    </w:p>
    <w:p w14:paraId="4838662F" w14:textId="77777777" w:rsidR="00C40C8F" w:rsidRPr="00C40C8F" w:rsidRDefault="00C40C8F" w:rsidP="00C40C8F">
      <w:pPr>
        <w:jc w:val="both"/>
        <w:rPr>
          <w:b/>
          <w:szCs w:val="24"/>
        </w:rPr>
      </w:pPr>
    </w:p>
    <w:p w14:paraId="1E44F3ED" w14:textId="77777777" w:rsidR="00C40C8F" w:rsidRDefault="00C40C8F" w:rsidP="00C40C8F">
      <w:pPr>
        <w:jc w:val="both"/>
        <w:rPr>
          <w:b/>
          <w:szCs w:val="24"/>
        </w:rPr>
      </w:pPr>
    </w:p>
    <w:p w14:paraId="2D206069" w14:textId="77777777" w:rsidR="00AB6AF5" w:rsidRDefault="00AB6AF5" w:rsidP="00C40C8F">
      <w:pPr>
        <w:jc w:val="both"/>
        <w:rPr>
          <w:b/>
          <w:szCs w:val="24"/>
        </w:rPr>
      </w:pPr>
    </w:p>
    <w:p w14:paraId="23D68612" w14:textId="77777777" w:rsidR="00AB6AF5" w:rsidRDefault="00AB6AF5" w:rsidP="00C40C8F">
      <w:pPr>
        <w:jc w:val="both"/>
        <w:rPr>
          <w:b/>
          <w:szCs w:val="24"/>
        </w:rPr>
      </w:pPr>
    </w:p>
    <w:p w14:paraId="3B5F7E80" w14:textId="77777777" w:rsidR="00AB6AF5" w:rsidRDefault="00AB6AF5" w:rsidP="00C40C8F">
      <w:pPr>
        <w:jc w:val="both"/>
        <w:rPr>
          <w:b/>
          <w:szCs w:val="24"/>
        </w:rPr>
      </w:pPr>
    </w:p>
    <w:p w14:paraId="54A24BA9" w14:textId="77777777" w:rsidR="00AB6AF5" w:rsidRDefault="00AB6AF5" w:rsidP="00C40C8F">
      <w:pPr>
        <w:jc w:val="both"/>
        <w:rPr>
          <w:b/>
          <w:szCs w:val="24"/>
        </w:rPr>
      </w:pPr>
    </w:p>
    <w:p w14:paraId="5BDE51EF" w14:textId="77777777" w:rsidR="00AB6AF5" w:rsidRDefault="00AB6AF5" w:rsidP="00C40C8F">
      <w:pPr>
        <w:jc w:val="both"/>
        <w:rPr>
          <w:b/>
          <w:szCs w:val="24"/>
        </w:rPr>
      </w:pPr>
    </w:p>
    <w:p w14:paraId="697B8EA2" w14:textId="19C83426" w:rsidR="00AB6AF5" w:rsidRPr="00DD6712" w:rsidRDefault="00DD6712" w:rsidP="00DD6712">
      <w:pPr>
        <w:jc w:val="right"/>
        <w:rPr>
          <w:bCs/>
          <w:szCs w:val="24"/>
        </w:rPr>
      </w:pPr>
      <w:r w:rsidRPr="00DD6712">
        <w:rPr>
          <w:bCs/>
          <w:szCs w:val="24"/>
        </w:rPr>
        <w:t>Burmistrz Poddębic</w:t>
      </w:r>
    </w:p>
    <w:p w14:paraId="04BADC6F" w14:textId="25994DC1" w:rsidR="00DD6712" w:rsidRPr="00DD6712" w:rsidRDefault="00DD6712" w:rsidP="00DD6712">
      <w:pPr>
        <w:jc w:val="right"/>
        <w:rPr>
          <w:bCs/>
          <w:szCs w:val="24"/>
        </w:rPr>
      </w:pPr>
      <w:r w:rsidRPr="00DD6712">
        <w:rPr>
          <w:bCs/>
          <w:szCs w:val="24"/>
        </w:rPr>
        <w:t>(-) Piotr Sęczkowski</w:t>
      </w:r>
    </w:p>
    <w:p w14:paraId="7789E6F8" w14:textId="77777777" w:rsidR="00AB6AF5" w:rsidRDefault="00AB6AF5" w:rsidP="00C40C8F">
      <w:pPr>
        <w:jc w:val="both"/>
        <w:rPr>
          <w:b/>
          <w:szCs w:val="24"/>
        </w:rPr>
      </w:pPr>
    </w:p>
    <w:p w14:paraId="2FE96CA8" w14:textId="77777777" w:rsidR="00AB6AF5" w:rsidRDefault="00AB6AF5" w:rsidP="00C40C8F">
      <w:pPr>
        <w:jc w:val="both"/>
        <w:rPr>
          <w:b/>
          <w:szCs w:val="24"/>
        </w:rPr>
      </w:pPr>
    </w:p>
    <w:p w14:paraId="1F18D969" w14:textId="77777777" w:rsidR="00AB6AF5" w:rsidRDefault="00AB6AF5" w:rsidP="00C40C8F">
      <w:pPr>
        <w:jc w:val="both"/>
        <w:rPr>
          <w:b/>
          <w:szCs w:val="24"/>
        </w:rPr>
      </w:pPr>
    </w:p>
    <w:p w14:paraId="580A7997" w14:textId="77777777" w:rsidR="00AB6AF5" w:rsidRDefault="00AB6AF5" w:rsidP="00C40C8F">
      <w:pPr>
        <w:jc w:val="both"/>
        <w:rPr>
          <w:b/>
          <w:szCs w:val="24"/>
        </w:rPr>
      </w:pPr>
    </w:p>
    <w:p w14:paraId="5F992B81" w14:textId="77777777" w:rsidR="00AB6AF5" w:rsidRPr="00C40C8F" w:rsidRDefault="00AB6AF5" w:rsidP="00C40C8F">
      <w:pPr>
        <w:jc w:val="both"/>
        <w:rPr>
          <w:b/>
          <w:szCs w:val="24"/>
        </w:rPr>
      </w:pPr>
    </w:p>
    <w:p w14:paraId="564E9F77" w14:textId="77777777" w:rsidR="00C40C8F" w:rsidRPr="00C40C8F" w:rsidRDefault="00C40C8F" w:rsidP="00C40C8F">
      <w:pPr>
        <w:jc w:val="both"/>
        <w:rPr>
          <w:b/>
          <w:szCs w:val="24"/>
        </w:rPr>
      </w:pPr>
    </w:p>
    <w:p w14:paraId="2148864D" w14:textId="77777777" w:rsidR="00C40C8F" w:rsidRPr="00C40C8F" w:rsidRDefault="00C40C8F" w:rsidP="00C40C8F">
      <w:pPr>
        <w:jc w:val="both"/>
        <w:rPr>
          <w:b/>
          <w:szCs w:val="24"/>
        </w:rPr>
      </w:pPr>
    </w:p>
    <w:p w14:paraId="76550B4A" w14:textId="77777777" w:rsidR="00C40C8F" w:rsidRPr="00C40C8F" w:rsidRDefault="00C40C8F" w:rsidP="00C40C8F">
      <w:pPr>
        <w:jc w:val="both"/>
        <w:rPr>
          <w:b/>
          <w:szCs w:val="24"/>
        </w:rPr>
      </w:pPr>
    </w:p>
    <w:p w14:paraId="379F157D" w14:textId="77777777" w:rsidR="00C40C8F" w:rsidRPr="00C40C8F" w:rsidRDefault="00C40C8F" w:rsidP="00C40C8F">
      <w:pPr>
        <w:jc w:val="both"/>
        <w:rPr>
          <w:szCs w:val="24"/>
        </w:rPr>
      </w:pPr>
      <w:r w:rsidRPr="00C40C8F">
        <w:rPr>
          <w:b/>
          <w:szCs w:val="24"/>
        </w:rPr>
        <w:t>W załączeniu:</w:t>
      </w:r>
    </w:p>
    <w:p w14:paraId="6D081CC5" w14:textId="77777777" w:rsidR="00C40C8F" w:rsidRPr="00C40C8F" w:rsidRDefault="00C40C8F" w:rsidP="00C40C8F">
      <w:pPr>
        <w:jc w:val="both"/>
        <w:rPr>
          <w:sz w:val="20"/>
        </w:rPr>
      </w:pPr>
      <w:r w:rsidRPr="00C40C8F">
        <w:rPr>
          <w:sz w:val="20"/>
        </w:rPr>
        <w:t>- Druk oferty cenowej- załącznik Nr 1;</w:t>
      </w:r>
    </w:p>
    <w:p w14:paraId="6B44B2E4" w14:textId="77777777" w:rsidR="00C40C8F" w:rsidRPr="00C40C8F" w:rsidRDefault="00C40C8F" w:rsidP="00C40C8F">
      <w:pPr>
        <w:jc w:val="both"/>
        <w:rPr>
          <w:sz w:val="20"/>
        </w:rPr>
      </w:pPr>
      <w:r w:rsidRPr="00C40C8F">
        <w:rPr>
          <w:sz w:val="20"/>
        </w:rPr>
        <w:t>- Oświadczenie o prowadzeniu działalności gospodarczej - załącznik Nr 2;</w:t>
      </w:r>
    </w:p>
    <w:p w14:paraId="458FC273" w14:textId="77777777" w:rsidR="00C40C8F" w:rsidRPr="00C40C8F" w:rsidRDefault="00C40C8F" w:rsidP="00C40C8F">
      <w:pPr>
        <w:jc w:val="both"/>
        <w:rPr>
          <w:sz w:val="20"/>
        </w:rPr>
      </w:pPr>
      <w:r w:rsidRPr="00C40C8F">
        <w:rPr>
          <w:sz w:val="20"/>
        </w:rPr>
        <w:t>- Oświadczenie RODO - zał. Nr 3.</w:t>
      </w:r>
    </w:p>
    <w:p w14:paraId="372385BA" w14:textId="77777777" w:rsidR="00C40C8F" w:rsidRPr="00C40C8F" w:rsidRDefault="00C40C8F" w:rsidP="00C40C8F">
      <w:pPr>
        <w:jc w:val="both"/>
        <w:rPr>
          <w:sz w:val="20"/>
        </w:rPr>
      </w:pPr>
    </w:p>
    <w:p w14:paraId="68CE0324" w14:textId="77777777" w:rsidR="00C40C8F" w:rsidRDefault="00C40C8F" w:rsidP="00C40C8F">
      <w:pPr>
        <w:jc w:val="both"/>
        <w:rPr>
          <w:sz w:val="20"/>
        </w:rPr>
      </w:pPr>
    </w:p>
    <w:p w14:paraId="7A430F4B" w14:textId="77777777" w:rsidR="00AB6AF5" w:rsidRDefault="00AB6AF5" w:rsidP="00C40C8F">
      <w:pPr>
        <w:jc w:val="both"/>
        <w:rPr>
          <w:sz w:val="20"/>
        </w:rPr>
      </w:pPr>
    </w:p>
    <w:p w14:paraId="3E9FB2EB" w14:textId="77777777" w:rsidR="00AB6AF5" w:rsidRDefault="00AB6AF5" w:rsidP="00C40C8F">
      <w:pPr>
        <w:jc w:val="both"/>
        <w:rPr>
          <w:sz w:val="20"/>
        </w:rPr>
      </w:pPr>
    </w:p>
    <w:p w14:paraId="7FF4803B" w14:textId="77777777" w:rsidR="00AB6AF5" w:rsidRDefault="00AB6AF5" w:rsidP="00C40C8F">
      <w:pPr>
        <w:jc w:val="both"/>
        <w:rPr>
          <w:sz w:val="20"/>
        </w:rPr>
      </w:pPr>
    </w:p>
    <w:p w14:paraId="29825972" w14:textId="77777777" w:rsidR="00AB6AF5" w:rsidRDefault="00AB6AF5" w:rsidP="00C40C8F">
      <w:pPr>
        <w:jc w:val="both"/>
        <w:rPr>
          <w:sz w:val="20"/>
        </w:rPr>
      </w:pPr>
    </w:p>
    <w:p w14:paraId="1EFEF47D" w14:textId="77777777" w:rsidR="00AB6AF5" w:rsidRDefault="00AB6AF5" w:rsidP="00C40C8F">
      <w:pPr>
        <w:jc w:val="both"/>
        <w:rPr>
          <w:sz w:val="20"/>
        </w:rPr>
      </w:pPr>
    </w:p>
    <w:p w14:paraId="3DD4ADE7" w14:textId="77777777" w:rsidR="00AB6AF5" w:rsidRDefault="00AB6AF5" w:rsidP="00C40C8F">
      <w:pPr>
        <w:jc w:val="both"/>
        <w:rPr>
          <w:sz w:val="20"/>
        </w:rPr>
      </w:pPr>
    </w:p>
    <w:p w14:paraId="28DE1EA0" w14:textId="77777777" w:rsidR="00AB6AF5" w:rsidRDefault="00AB6AF5" w:rsidP="00C40C8F">
      <w:pPr>
        <w:jc w:val="both"/>
        <w:rPr>
          <w:sz w:val="20"/>
        </w:rPr>
      </w:pPr>
    </w:p>
    <w:p w14:paraId="61A6FEF7" w14:textId="77777777" w:rsidR="00AB6AF5" w:rsidRDefault="00AB6AF5" w:rsidP="00C40C8F">
      <w:pPr>
        <w:jc w:val="both"/>
        <w:rPr>
          <w:sz w:val="20"/>
        </w:rPr>
      </w:pPr>
    </w:p>
    <w:p w14:paraId="5B18E50E" w14:textId="77777777" w:rsidR="00AB6AF5" w:rsidRDefault="00AB6AF5" w:rsidP="00C40C8F">
      <w:pPr>
        <w:jc w:val="both"/>
        <w:rPr>
          <w:sz w:val="20"/>
        </w:rPr>
      </w:pPr>
    </w:p>
    <w:p w14:paraId="6AD944C0" w14:textId="77777777" w:rsidR="00AB6AF5" w:rsidRDefault="00AB6AF5" w:rsidP="00C40C8F">
      <w:pPr>
        <w:jc w:val="both"/>
        <w:rPr>
          <w:sz w:val="20"/>
        </w:rPr>
      </w:pPr>
    </w:p>
    <w:p w14:paraId="308983E0" w14:textId="77777777" w:rsidR="00AB6AF5" w:rsidRDefault="00AB6AF5" w:rsidP="00C40C8F">
      <w:pPr>
        <w:jc w:val="both"/>
        <w:rPr>
          <w:sz w:val="20"/>
        </w:rPr>
      </w:pPr>
    </w:p>
    <w:p w14:paraId="3E37E181" w14:textId="77777777" w:rsidR="00AB6AF5" w:rsidRDefault="00AB6AF5" w:rsidP="00C40C8F">
      <w:pPr>
        <w:jc w:val="both"/>
        <w:rPr>
          <w:sz w:val="20"/>
        </w:rPr>
      </w:pPr>
    </w:p>
    <w:p w14:paraId="37EDFB73" w14:textId="77777777" w:rsidR="00AB6AF5" w:rsidRDefault="00AB6AF5" w:rsidP="00C40C8F">
      <w:pPr>
        <w:jc w:val="both"/>
        <w:rPr>
          <w:sz w:val="20"/>
        </w:rPr>
      </w:pPr>
    </w:p>
    <w:p w14:paraId="4C7BE87E" w14:textId="77777777" w:rsidR="00AB6AF5" w:rsidRDefault="00AB6AF5" w:rsidP="00C40C8F">
      <w:pPr>
        <w:jc w:val="both"/>
        <w:rPr>
          <w:sz w:val="20"/>
        </w:rPr>
      </w:pPr>
    </w:p>
    <w:p w14:paraId="4B492C58" w14:textId="77777777" w:rsidR="00AB6AF5" w:rsidRDefault="00AB6AF5" w:rsidP="00C40C8F">
      <w:pPr>
        <w:jc w:val="both"/>
        <w:rPr>
          <w:sz w:val="20"/>
        </w:rPr>
      </w:pPr>
    </w:p>
    <w:p w14:paraId="48061AF0" w14:textId="77777777" w:rsidR="00AB6AF5" w:rsidRDefault="00AB6AF5" w:rsidP="00C40C8F">
      <w:pPr>
        <w:jc w:val="both"/>
        <w:rPr>
          <w:sz w:val="20"/>
        </w:rPr>
      </w:pPr>
    </w:p>
    <w:p w14:paraId="303664EC" w14:textId="77777777" w:rsidR="00AB6AF5" w:rsidRDefault="00AB6AF5" w:rsidP="00C40C8F">
      <w:pPr>
        <w:jc w:val="both"/>
        <w:rPr>
          <w:sz w:val="20"/>
        </w:rPr>
      </w:pPr>
    </w:p>
    <w:p w14:paraId="3F347C49" w14:textId="77777777" w:rsidR="00AB6AF5" w:rsidRDefault="00AB6AF5" w:rsidP="00C40C8F">
      <w:pPr>
        <w:jc w:val="both"/>
        <w:rPr>
          <w:sz w:val="20"/>
        </w:rPr>
      </w:pPr>
    </w:p>
    <w:p w14:paraId="5EDE14B2" w14:textId="77777777" w:rsidR="00AB6AF5" w:rsidRDefault="00AB6AF5" w:rsidP="00C40C8F">
      <w:pPr>
        <w:jc w:val="both"/>
        <w:rPr>
          <w:sz w:val="20"/>
        </w:rPr>
      </w:pPr>
    </w:p>
    <w:p w14:paraId="356FF24B" w14:textId="77777777" w:rsidR="00AB6AF5" w:rsidRDefault="00AB6AF5" w:rsidP="00C40C8F">
      <w:pPr>
        <w:jc w:val="both"/>
        <w:rPr>
          <w:sz w:val="20"/>
        </w:rPr>
      </w:pPr>
    </w:p>
    <w:p w14:paraId="4FAD8C86" w14:textId="77777777" w:rsidR="00DD6712" w:rsidRDefault="00DD6712" w:rsidP="00C40C8F">
      <w:pPr>
        <w:jc w:val="both"/>
        <w:rPr>
          <w:sz w:val="20"/>
        </w:rPr>
      </w:pPr>
    </w:p>
    <w:p w14:paraId="7D6BDD96" w14:textId="77777777" w:rsidR="00DD6712" w:rsidRDefault="00DD6712" w:rsidP="00C40C8F">
      <w:pPr>
        <w:jc w:val="both"/>
        <w:rPr>
          <w:sz w:val="20"/>
        </w:rPr>
      </w:pPr>
    </w:p>
    <w:p w14:paraId="2BFADAFF" w14:textId="77777777" w:rsidR="00AB6AF5" w:rsidRDefault="00AB6AF5" w:rsidP="00C40C8F">
      <w:pPr>
        <w:jc w:val="both"/>
        <w:rPr>
          <w:sz w:val="20"/>
        </w:rPr>
      </w:pPr>
    </w:p>
    <w:p w14:paraId="710D1E56" w14:textId="77777777" w:rsidR="00AB6AF5" w:rsidRDefault="00AB6AF5" w:rsidP="00C40C8F">
      <w:pPr>
        <w:jc w:val="both"/>
        <w:rPr>
          <w:sz w:val="20"/>
        </w:rPr>
      </w:pPr>
    </w:p>
    <w:p w14:paraId="249B29F9" w14:textId="77777777" w:rsidR="00CE00F1" w:rsidRPr="00396743" w:rsidRDefault="00CE00F1" w:rsidP="00CE00F1">
      <w:pPr>
        <w:jc w:val="right"/>
        <w:rPr>
          <w:rFonts w:asciiTheme="minorHAnsi" w:hAnsiTheme="minorHAnsi" w:cstheme="minorHAnsi"/>
          <w:sz w:val="22"/>
          <w:szCs w:val="22"/>
        </w:rPr>
      </w:pPr>
      <w:r w:rsidRPr="00396743">
        <w:rPr>
          <w:rFonts w:asciiTheme="minorHAnsi" w:hAnsiTheme="minorHAnsi" w:cstheme="minorHAnsi"/>
          <w:b/>
          <w:sz w:val="22"/>
          <w:szCs w:val="22"/>
        </w:rPr>
        <w:lastRenderedPageBreak/>
        <w:t>Załącznik Nr 1</w:t>
      </w:r>
    </w:p>
    <w:p w14:paraId="6FA5FA8A" w14:textId="77777777" w:rsidR="00CE00F1" w:rsidRPr="00396743" w:rsidRDefault="00CE00F1" w:rsidP="00CE00F1">
      <w:pPr>
        <w:jc w:val="center"/>
        <w:rPr>
          <w:rFonts w:asciiTheme="minorHAnsi" w:hAnsiTheme="minorHAnsi" w:cstheme="minorHAnsi"/>
          <w:b/>
          <w:szCs w:val="24"/>
        </w:rPr>
      </w:pPr>
    </w:p>
    <w:p w14:paraId="4D896C1B" w14:textId="77777777" w:rsidR="00CE00F1" w:rsidRPr="00396743" w:rsidRDefault="00CE00F1" w:rsidP="00CE00F1">
      <w:pPr>
        <w:jc w:val="center"/>
        <w:rPr>
          <w:rFonts w:asciiTheme="minorHAnsi" w:hAnsiTheme="minorHAnsi" w:cstheme="minorHAnsi"/>
        </w:rPr>
      </w:pPr>
      <w:r w:rsidRPr="00396743">
        <w:rPr>
          <w:rFonts w:asciiTheme="minorHAnsi" w:hAnsiTheme="minorHAnsi" w:cstheme="minorHAnsi"/>
          <w:b/>
          <w:szCs w:val="24"/>
        </w:rPr>
        <w:t xml:space="preserve">OFERTA  CENOWA </w:t>
      </w:r>
    </w:p>
    <w:p w14:paraId="5A72FFCA" w14:textId="77777777" w:rsidR="00CE00F1" w:rsidRPr="00396743" w:rsidRDefault="00CE00F1" w:rsidP="00CE00F1">
      <w:pPr>
        <w:jc w:val="both"/>
        <w:rPr>
          <w:rFonts w:asciiTheme="minorHAnsi" w:hAnsiTheme="minorHAnsi" w:cstheme="minorHAnsi"/>
        </w:rPr>
      </w:pPr>
      <w:r w:rsidRPr="00396743">
        <w:rPr>
          <w:rFonts w:asciiTheme="minorHAnsi" w:hAnsiTheme="minorHAnsi" w:cstheme="minorHAnsi"/>
        </w:rPr>
        <w:t>Ja/My niżej podpisany/i</w:t>
      </w:r>
    </w:p>
    <w:p w14:paraId="08CBC06D" w14:textId="2A3EEA02" w:rsidR="00CE00F1" w:rsidRPr="00396743" w:rsidRDefault="00CE00F1" w:rsidP="00CE00F1">
      <w:pPr>
        <w:jc w:val="both"/>
        <w:rPr>
          <w:rFonts w:asciiTheme="minorHAnsi" w:hAnsiTheme="minorHAnsi" w:cstheme="minorHAnsi"/>
        </w:rPr>
      </w:pPr>
      <w:r w:rsidRPr="00396743">
        <w:rPr>
          <w:rFonts w:asciiTheme="minorHAnsi" w:hAnsiTheme="minorHAnsi" w:cstheme="minorHAnsi"/>
        </w:rPr>
        <w:t>………………………………………………………………………………………………………..…………………</w:t>
      </w:r>
      <w:r w:rsidR="00AB6AF5">
        <w:rPr>
          <w:rFonts w:asciiTheme="minorHAnsi" w:hAnsiTheme="minorHAnsi" w:cstheme="minorHAnsi"/>
        </w:rPr>
        <w:t>.</w:t>
      </w:r>
      <w:r w:rsidRPr="00396743">
        <w:rPr>
          <w:rFonts w:asciiTheme="minorHAnsi" w:hAnsiTheme="minorHAnsi" w:cstheme="minorHAnsi"/>
        </w:rPr>
        <w:t>…………………………………………............................................................................................................................................</w:t>
      </w:r>
    </w:p>
    <w:p w14:paraId="0BA1D97C" w14:textId="08C6871C" w:rsidR="00CE00F1" w:rsidRPr="00396743" w:rsidRDefault="00CE00F1" w:rsidP="00CE00F1">
      <w:pPr>
        <w:jc w:val="both"/>
        <w:rPr>
          <w:rFonts w:asciiTheme="minorHAnsi" w:hAnsiTheme="minorHAnsi" w:cstheme="minorHAnsi"/>
        </w:rPr>
      </w:pPr>
      <w:r w:rsidRPr="00396743">
        <w:rPr>
          <w:rFonts w:asciiTheme="minorHAnsi" w:hAnsiTheme="minorHAnsi" w:cstheme="minorHAnsi"/>
        </w:rPr>
        <w:t>z siedzibą………………………………………………………………………............................</w:t>
      </w:r>
      <w:r w:rsidR="00AB6AF5">
        <w:rPr>
          <w:rFonts w:asciiTheme="minorHAnsi" w:hAnsiTheme="minorHAnsi" w:cstheme="minorHAnsi"/>
        </w:rPr>
        <w:t>................................</w:t>
      </w:r>
      <w:r w:rsidRPr="00396743">
        <w:rPr>
          <w:rFonts w:asciiTheme="minorHAnsi" w:hAnsiTheme="minorHAnsi" w:cstheme="minorHAnsi"/>
        </w:rPr>
        <w:t>......</w:t>
      </w:r>
    </w:p>
    <w:p w14:paraId="5B213340" w14:textId="77777777" w:rsidR="00CE00F1" w:rsidRPr="00396743" w:rsidRDefault="00CE00F1" w:rsidP="00CE00F1">
      <w:pPr>
        <w:jc w:val="both"/>
        <w:rPr>
          <w:rFonts w:asciiTheme="minorHAnsi" w:hAnsiTheme="minorHAnsi" w:cstheme="minorHAnsi"/>
        </w:rPr>
      </w:pPr>
      <w:r w:rsidRPr="00396743">
        <w:rPr>
          <w:rFonts w:asciiTheme="minorHAnsi" w:hAnsiTheme="minorHAnsi" w:cstheme="minorHAnsi"/>
        </w:rPr>
        <w:t>(dokładny adres oferenta wraz z kodem pocztowym)</w:t>
      </w:r>
    </w:p>
    <w:p w14:paraId="23B809D9" w14:textId="77777777" w:rsidR="00CE00F1" w:rsidRPr="00396743" w:rsidRDefault="00CE00F1" w:rsidP="00CE00F1">
      <w:pPr>
        <w:jc w:val="both"/>
        <w:rPr>
          <w:rFonts w:asciiTheme="minorHAnsi" w:hAnsiTheme="minorHAnsi" w:cstheme="minorHAnsi"/>
        </w:rPr>
      </w:pPr>
      <w:r w:rsidRPr="00396743">
        <w:rPr>
          <w:rFonts w:asciiTheme="minorHAnsi" w:hAnsiTheme="minorHAnsi" w:cstheme="minorHAnsi"/>
        </w:rPr>
        <w:t>Dodatkowe dane ułatwiające kontakt z oferentem:</w:t>
      </w:r>
    </w:p>
    <w:p w14:paraId="665E9D60" w14:textId="77777777" w:rsidR="00CE00F1" w:rsidRPr="00396743" w:rsidRDefault="00CE00F1" w:rsidP="00CE00F1">
      <w:pPr>
        <w:jc w:val="both"/>
        <w:rPr>
          <w:rFonts w:asciiTheme="minorHAnsi" w:hAnsiTheme="minorHAnsi" w:cstheme="minorHAnsi"/>
        </w:rPr>
      </w:pPr>
      <w:r w:rsidRPr="00396743">
        <w:rPr>
          <w:rFonts w:asciiTheme="minorHAnsi" w:hAnsiTheme="minorHAnsi" w:cstheme="minorHAnsi"/>
        </w:rPr>
        <w:t>e-mail: …………………………… tel. ……………….. fax ………………….................................</w:t>
      </w:r>
    </w:p>
    <w:p w14:paraId="56C85A05" w14:textId="77777777" w:rsidR="00CE00F1" w:rsidRPr="00396743" w:rsidRDefault="00CE00F1" w:rsidP="00CE00F1">
      <w:pPr>
        <w:rPr>
          <w:rFonts w:asciiTheme="minorHAnsi" w:hAnsiTheme="minorHAnsi" w:cstheme="minorHAnsi"/>
        </w:rPr>
      </w:pPr>
      <w:r w:rsidRPr="00396743">
        <w:rPr>
          <w:rFonts w:asciiTheme="minorHAnsi" w:hAnsiTheme="minorHAnsi" w:cstheme="minorHAnsi"/>
        </w:rPr>
        <w:t>składam/y niniejszą ofertę na:</w:t>
      </w:r>
    </w:p>
    <w:p w14:paraId="5F324C1A" w14:textId="77777777" w:rsidR="00CE00F1" w:rsidRPr="00AB6AF5" w:rsidRDefault="00CE00F1" w:rsidP="00CE00F1">
      <w:pPr>
        <w:rPr>
          <w:rFonts w:asciiTheme="minorHAnsi" w:hAnsiTheme="minorHAnsi" w:cstheme="minorHAnsi"/>
          <w:sz w:val="16"/>
          <w:szCs w:val="16"/>
        </w:rPr>
      </w:pPr>
    </w:p>
    <w:p w14:paraId="47840CF4" w14:textId="77777777" w:rsidR="00396743" w:rsidRPr="00C40C8F" w:rsidRDefault="00396743" w:rsidP="00396743">
      <w:pPr>
        <w:jc w:val="both"/>
        <w:rPr>
          <w:rFonts w:asciiTheme="minorHAnsi" w:hAnsiTheme="minorHAnsi" w:cstheme="minorHAnsi"/>
          <w:sz w:val="22"/>
          <w:szCs w:val="22"/>
        </w:rPr>
      </w:pPr>
      <w:r w:rsidRPr="00C40C8F">
        <w:rPr>
          <w:rFonts w:asciiTheme="minorHAnsi" w:hAnsiTheme="minorHAnsi" w:cstheme="minorHAnsi"/>
          <w:sz w:val="22"/>
          <w:szCs w:val="22"/>
        </w:rPr>
        <w:t>Dostawę wyposażenia lokalu mieszkalnego w miejscowości Poddębice ul. Poprzeczna 16 w zakresie udzielenia pomocy repatriantom zgodnie z art.22 ust. 1 ustawy z dnia 9 listopada 2000 r. o repatriacji (Dz. U. z 2022 r. poz. 1105, z 2025 r. poz. 620)</w:t>
      </w:r>
    </w:p>
    <w:p w14:paraId="062B7721" w14:textId="77777777" w:rsidR="00CE00F1" w:rsidRDefault="00CE00F1" w:rsidP="00CE00F1">
      <w:pPr>
        <w:rPr>
          <w:rFonts w:asciiTheme="minorHAnsi" w:hAnsiTheme="minorHAnsi" w:cstheme="minorHAnsi"/>
        </w:rPr>
      </w:pPr>
      <w:r w:rsidRPr="00396743">
        <w:rPr>
          <w:rFonts w:asciiTheme="minorHAnsi" w:hAnsiTheme="minorHAnsi" w:cstheme="minorHAnsi"/>
        </w:rPr>
        <w:t>-zgodnie z zapytaniem ofertowym z dnia ………………… ..........................................................…</w:t>
      </w:r>
    </w:p>
    <w:p w14:paraId="4C85D719" w14:textId="77777777" w:rsidR="00CE00F1" w:rsidRPr="00AB6AF5" w:rsidRDefault="00CE00F1" w:rsidP="00CE00F1">
      <w:pPr>
        <w:rPr>
          <w:rFonts w:asciiTheme="minorHAnsi" w:hAnsiTheme="minorHAnsi" w:cstheme="minorHAnsi"/>
          <w:sz w:val="16"/>
          <w:szCs w:val="16"/>
        </w:rPr>
      </w:pPr>
    </w:p>
    <w:tbl>
      <w:tblPr>
        <w:tblW w:w="8650" w:type="dxa"/>
        <w:tblInd w:w="67" w:type="dxa"/>
        <w:tblCellMar>
          <w:left w:w="70" w:type="dxa"/>
          <w:right w:w="70" w:type="dxa"/>
        </w:tblCellMar>
        <w:tblLook w:val="04A0" w:firstRow="1" w:lastRow="0" w:firstColumn="1" w:lastColumn="0" w:noHBand="0" w:noVBand="1"/>
      </w:tblPr>
      <w:tblGrid>
        <w:gridCol w:w="942"/>
        <w:gridCol w:w="1757"/>
        <w:gridCol w:w="957"/>
        <w:gridCol w:w="1450"/>
        <w:gridCol w:w="1276"/>
        <w:gridCol w:w="2268"/>
      </w:tblGrid>
      <w:tr w:rsidR="00CE00F1" w:rsidRPr="00396743" w14:paraId="1508E0C8" w14:textId="77777777" w:rsidTr="00AB6AF5">
        <w:trPr>
          <w:trHeight w:val="679"/>
        </w:trPr>
        <w:tc>
          <w:tcPr>
            <w:tcW w:w="94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599B711" w14:textId="77777777" w:rsidR="00CE00F1" w:rsidRPr="00396743" w:rsidRDefault="00CE00F1" w:rsidP="00C55A2C">
            <w:pPr>
              <w:jc w:val="center"/>
              <w:rPr>
                <w:rFonts w:asciiTheme="minorHAnsi" w:hAnsiTheme="minorHAnsi" w:cstheme="minorHAnsi"/>
                <w:b/>
                <w:bCs/>
                <w:sz w:val="16"/>
                <w:szCs w:val="16"/>
              </w:rPr>
            </w:pPr>
            <w:r w:rsidRPr="00396743">
              <w:rPr>
                <w:rFonts w:asciiTheme="minorHAnsi" w:hAnsiTheme="minorHAnsi" w:cstheme="minorHAnsi"/>
                <w:b/>
                <w:bCs/>
                <w:sz w:val="16"/>
                <w:szCs w:val="16"/>
              </w:rPr>
              <w:t>Lp.</w:t>
            </w:r>
          </w:p>
        </w:tc>
        <w:tc>
          <w:tcPr>
            <w:tcW w:w="1757" w:type="dxa"/>
            <w:tcBorders>
              <w:top w:val="single" w:sz="8" w:space="0" w:color="auto"/>
              <w:left w:val="nil"/>
              <w:bottom w:val="single" w:sz="8" w:space="0" w:color="auto"/>
              <w:right w:val="single" w:sz="4" w:space="0" w:color="auto"/>
            </w:tcBorders>
            <w:shd w:val="clear" w:color="auto" w:fill="auto"/>
            <w:vAlign w:val="center"/>
            <w:hideMark/>
          </w:tcPr>
          <w:p w14:paraId="3510F0FA" w14:textId="77777777" w:rsidR="00CE00F1" w:rsidRPr="00396743" w:rsidRDefault="00CE00F1" w:rsidP="00C55A2C">
            <w:pPr>
              <w:jc w:val="center"/>
              <w:rPr>
                <w:rFonts w:asciiTheme="minorHAnsi" w:hAnsiTheme="minorHAnsi" w:cstheme="minorHAnsi"/>
                <w:b/>
                <w:bCs/>
                <w:sz w:val="16"/>
                <w:szCs w:val="16"/>
              </w:rPr>
            </w:pPr>
            <w:r w:rsidRPr="00396743">
              <w:rPr>
                <w:rFonts w:asciiTheme="minorHAnsi" w:hAnsiTheme="minorHAnsi" w:cstheme="minorHAnsi"/>
                <w:b/>
                <w:bCs/>
                <w:sz w:val="16"/>
                <w:szCs w:val="16"/>
              </w:rPr>
              <w:t>Nazwa materiału usługi</w:t>
            </w:r>
          </w:p>
        </w:tc>
        <w:tc>
          <w:tcPr>
            <w:tcW w:w="957" w:type="dxa"/>
            <w:tcBorders>
              <w:top w:val="single" w:sz="8" w:space="0" w:color="auto"/>
              <w:left w:val="nil"/>
              <w:bottom w:val="single" w:sz="8" w:space="0" w:color="auto"/>
              <w:right w:val="nil"/>
            </w:tcBorders>
            <w:shd w:val="clear" w:color="auto" w:fill="auto"/>
            <w:vAlign w:val="center"/>
            <w:hideMark/>
          </w:tcPr>
          <w:p w14:paraId="65F96C94" w14:textId="77777777" w:rsidR="00CE00F1" w:rsidRPr="00396743" w:rsidRDefault="00CE00F1" w:rsidP="00C55A2C">
            <w:pPr>
              <w:jc w:val="center"/>
              <w:rPr>
                <w:rFonts w:asciiTheme="minorHAnsi" w:hAnsiTheme="minorHAnsi" w:cstheme="minorHAnsi"/>
                <w:b/>
                <w:bCs/>
                <w:sz w:val="16"/>
                <w:szCs w:val="16"/>
              </w:rPr>
            </w:pPr>
            <w:r w:rsidRPr="00396743">
              <w:rPr>
                <w:rFonts w:asciiTheme="minorHAnsi" w:hAnsiTheme="minorHAnsi" w:cstheme="minorHAnsi"/>
                <w:b/>
                <w:bCs/>
                <w:sz w:val="16"/>
                <w:szCs w:val="16"/>
              </w:rPr>
              <w:t>Jednostka miary</w:t>
            </w:r>
          </w:p>
        </w:tc>
        <w:tc>
          <w:tcPr>
            <w:tcW w:w="145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CC747BA" w14:textId="77777777" w:rsidR="00CE00F1" w:rsidRPr="00396743" w:rsidRDefault="00CE00F1" w:rsidP="00C55A2C">
            <w:pPr>
              <w:jc w:val="center"/>
              <w:rPr>
                <w:rFonts w:asciiTheme="minorHAnsi" w:hAnsiTheme="minorHAnsi" w:cstheme="minorHAnsi"/>
                <w:b/>
                <w:bCs/>
                <w:sz w:val="16"/>
                <w:szCs w:val="16"/>
              </w:rPr>
            </w:pPr>
            <w:r w:rsidRPr="00396743">
              <w:rPr>
                <w:rFonts w:asciiTheme="minorHAnsi" w:hAnsiTheme="minorHAnsi" w:cstheme="minorHAnsi"/>
                <w:b/>
                <w:bCs/>
                <w:sz w:val="16"/>
                <w:szCs w:val="16"/>
              </w:rPr>
              <w:t>cena jednostkowa netto [PLN]</w:t>
            </w:r>
          </w:p>
        </w:tc>
        <w:tc>
          <w:tcPr>
            <w:tcW w:w="1276" w:type="dxa"/>
            <w:tcBorders>
              <w:top w:val="single" w:sz="8" w:space="0" w:color="auto"/>
              <w:left w:val="nil"/>
              <w:bottom w:val="single" w:sz="8" w:space="0" w:color="auto"/>
              <w:right w:val="nil"/>
            </w:tcBorders>
            <w:shd w:val="clear" w:color="auto" w:fill="auto"/>
            <w:vAlign w:val="center"/>
            <w:hideMark/>
          </w:tcPr>
          <w:p w14:paraId="74177BDD" w14:textId="77777777" w:rsidR="00CE00F1" w:rsidRPr="00396743" w:rsidRDefault="00CE00F1" w:rsidP="00C55A2C">
            <w:pPr>
              <w:jc w:val="center"/>
              <w:rPr>
                <w:rFonts w:asciiTheme="minorHAnsi" w:hAnsiTheme="minorHAnsi" w:cstheme="minorHAnsi"/>
                <w:b/>
                <w:bCs/>
                <w:sz w:val="16"/>
                <w:szCs w:val="16"/>
              </w:rPr>
            </w:pPr>
            <w:r w:rsidRPr="00396743">
              <w:rPr>
                <w:rFonts w:asciiTheme="minorHAnsi" w:hAnsiTheme="minorHAnsi" w:cstheme="minorHAnsi"/>
                <w:b/>
                <w:bCs/>
                <w:sz w:val="16"/>
                <w:szCs w:val="16"/>
              </w:rPr>
              <w:t>Ilość</w:t>
            </w:r>
          </w:p>
        </w:tc>
        <w:tc>
          <w:tcPr>
            <w:tcW w:w="226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3F7D08F" w14:textId="77777777" w:rsidR="00CE00F1" w:rsidRPr="00396743" w:rsidRDefault="00CE00F1" w:rsidP="00C55A2C">
            <w:pPr>
              <w:jc w:val="center"/>
              <w:rPr>
                <w:rFonts w:asciiTheme="minorHAnsi" w:hAnsiTheme="minorHAnsi" w:cstheme="minorHAnsi"/>
                <w:b/>
                <w:bCs/>
                <w:sz w:val="16"/>
                <w:szCs w:val="16"/>
              </w:rPr>
            </w:pPr>
            <w:r w:rsidRPr="00396743">
              <w:rPr>
                <w:rFonts w:asciiTheme="minorHAnsi" w:hAnsiTheme="minorHAnsi" w:cstheme="minorHAnsi"/>
                <w:b/>
                <w:bCs/>
                <w:sz w:val="16"/>
                <w:szCs w:val="16"/>
              </w:rPr>
              <w:t xml:space="preserve">wartość netto [PLN]  </w:t>
            </w:r>
            <w:r w:rsidRPr="00396743">
              <w:rPr>
                <w:rFonts w:asciiTheme="minorHAnsi" w:hAnsiTheme="minorHAnsi" w:cstheme="minorHAnsi"/>
                <w:b/>
                <w:bCs/>
                <w:sz w:val="16"/>
                <w:szCs w:val="16"/>
              </w:rPr>
              <w:br/>
              <w:t>kol. 5 x kol.6</w:t>
            </w:r>
          </w:p>
        </w:tc>
      </w:tr>
      <w:tr w:rsidR="00CE00F1" w:rsidRPr="00396743" w14:paraId="3C9A45C0" w14:textId="77777777" w:rsidTr="00C55A2C">
        <w:trPr>
          <w:trHeight w:val="315"/>
        </w:trPr>
        <w:tc>
          <w:tcPr>
            <w:tcW w:w="942" w:type="dxa"/>
            <w:tcBorders>
              <w:top w:val="nil"/>
              <w:left w:val="single" w:sz="8" w:space="0" w:color="auto"/>
              <w:bottom w:val="single" w:sz="8" w:space="0" w:color="auto"/>
              <w:right w:val="single" w:sz="4" w:space="0" w:color="auto"/>
            </w:tcBorders>
            <w:shd w:val="clear" w:color="auto" w:fill="auto"/>
            <w:vAlign w:val="center"/>
            <w:hideMark/>
          </w:tcPr>
          <w:p w14:paraId="10A4228A" w14:textId="77777777" w:rsidR="00CE00F1" w:rsidRPr="00396743" w:rsidRDefault="00CE00F1" w:rsidP="00C55A2C">
            <w:pPr>
              <w:jc w:val="center"/>
              <w:rPr>
                <w:rFonts w:asciiTheme="minorHAnsi" w:hAnsiTheme="minorHAnsi" w:cstheme="minorHAnsi"/>
                <w:b/>
                <w:bCs/>
                <w:sz w:val="16"/>
                <w:szCs w:val="16"/>
              </w:rPr>
            </w:pPr>
            <w:r w:rsidRPr="00396743">
              <w:rPr>
                <w:rFonts w:asciiTheme="minorHAnsi" w:hAnsiTheme="minorHAnsi" w:cstheme="minorHAnsi"/>
                <w:b/>
                <w:bCs/>
                <w:sz w:val="16"/>
                <w:szCs w:val="16"/>
              </w:rPr>
              <w:t>1</w:t>
            </w:r>
          </w:p>
        </w:tc>
        <w:tc>
          <w:tcPr>
            <w:tcW w:w="1757" w:type="dxa"/>
            <w:tcBorders>
              <w:top w:val="nil"/>
              <w:left w:val="nil"/>
              <w:bottom w:val="single" w:sz="8" w:space="0" w:color="auto"/>
              <w:right w:val="single" w:sz="4" w:space="0" w:color="auto"/>
            </w:tcBorders>
            <w:shd w:val="clear" w:color="auto" w:fill="auto"/>
            <w:vAlign w:val="center"/>
            <w:hideMark/>
          </w:tcPr>
          <w:p w14:paraId="03CDBF5C" w14:textId="77777777" w:rsidR="00CE00F1" w:rsidRPr="00396743" w:rsidRDefault="00CE00F1" w:rsidP="00C55A2C">
            <w:pPr>
              <w:jc w:val="center"/>
              <w:rPr>
                <w:rFonts w:asciiTheme="minorHAnsi" w:hAnsiTheme="minorHAnsi" w:cstheme="minorHAnsi"/>
                <w:b/>
                <w:bCs/>
                <w:sz w:val="16"/>
                <w:szCs w:val="16"/>
              </w:rPr>
            </w:pPr>
            <w:r w:rsidRPr="00396743">
              <w:rPr>
                <w:rFonts w:asciiTheme="minorHAnsi" w:hAnsiTheme="minorHAnsi" w:cstheme="minorHAnsi"/>
                <w:b/>
                <w:bCs/>
                <w:sz w:val="16"/>
                <w:szCs w:val="16"/>
              </w:rPr>
              <w:t>2</w:t>
            </w:r>
          </w:p>
        </w:tc>
        <w:tc>
          <w:tcPr>
            <w:tcW w:w="957" w:type="dxa"/>
            <w:tcBorders>
              <w:top w:val="nil"/>
              <w:left w:val="nil"/>
              <w:bottom w:val="single" w:sz="8" w:space="0" w:color="auto"/>
              <w:right w:val="single" w:sz="4" w:space="0" w:color="auto"/>
            </w:tcBorders>
            <w:shd w:val="clear" w:color="auto" w:fill="auto"/>
            <w:vAlign w:val="center"/>
            <w:hideMark/>
          </w:tcPr>
          <w:p w14:paraId="0732DAE2" w14:textId="77777777" w:rsidR="00CE00F1" w:rsidRPr="00396743" w:rsidRDefault="00CE00F1" w:rsidP="00C55A2C">
            <w:pPr>
              <w:jc w:val="center"/>
              <w:rPr>
                <w:rFonts w:asciiTheme="minorHAnsi" w:hAnsiTheme="minorHAnsi" w:cstheme="minorHAnsi"/>
                <w:b/>
                <w:bCs/>
                <w:sz w:val="16"/>
                <w:szCs w:val="16"/>
              </w:rPr>
            </w:pPr>
            <w:r w:rsidRPr="00396743">
              <w:rPr>
                <w:rFonts w:asciiTheme="minorHAnsi" w:hAnsiTheme="minorHAnsi" w:cstheme="minorHAnsi"/>
                <w:b/>
                <w:bCs/>
                <w:sz w:val="16"/>
                <w:szCs w:val="16"/>
              </w:rPr>
              <w:t>3</w:t>
            </w:r>
          </w:p>
        </w:tc>
        <w:tc>
          <w:tcPr>
            <w:tcW w:w="1450" w:type="dxa"/>
            <w:tcBorders>
              <w:top w:val="nil"/>
              <w:left w:val="nil"/>
              <w:bottom w:val="single" w:sz="8" w:space="0" w:color="auto"/>
              <w:right w:val="single" w:sz="4" w:space="0" w:color="auto"/>
            </w:tcBorders>
            <w:shd w:val="clear" w:color="auto" w:fill="auto"/>
            <w:vAlign w:val="center"/>
            <w:hideMark/>
          </w:tcPr>
          <w:p w14:paraId="4503B4E4" w14:textId="77777777" w:rsidR="00CE00F1" w:rsidRPr="00396743" w:rsidRDefault="00CE00F1" w:rsidP="00C55A2C">
            <w:pPr>
              <w:jc w:val="center"/>
              <w:rPr>
                <w:rFonts w:asciiTheme="minorHAnsi" w:hAnsiTheme="minorHAnsi" w:cstheme="minorHAnsi"/>
                <w:b/>
                <w:bCs/>
                <w:sz w:val="16"/>
                <w:szCs w:val="16"/>
              </w:rPr>
            </w:pPr>
            <w:r w:rsidRPr="00396743">
              <w:rPr>
                <w:rFonts w:asciiTheme="minorHAnsi" w:hAnsiTheme="minorHAnsi" w:cstheme="minorHAnsi"/>
                <w:b/>
                <w:bCs/>
                <w:sz w:val="16"/>
                <w:szCs w:val="16"/>
              </w:rPr>
              <w:t>4</w:t>
            </w:r>
          </w:p>
        </w:tc>
        <w:tc>
          <w:tcPr>
            <w:tcW w:w="1276" w:type="dxa"/>
            <w:tcBorders>
              <w:top w:val="nil"/>
              <w:left w:val="nil"/>
              <w:bottom w:val="single" w:sz="8" w:space="0" w:color="auto"/>
              <w:right w:val="single" w:sz="4" w:space="0" w:color="auto"/>
            </w:tcBorders>
            <w:shd w:val="clear" w:color="auto" w:fill="auto"/>
            <w:vAlign w:val="center"/>
            <w:hideMark/>
          </w:tcPr>
          <w:p w14:paraId="3A3F6FC9" w14:textId="77777777" w:rsidR="00CE00F1" w:rsidRPr="00396743" w:rsidRDefault="00CE00F1" w:rsidP="00C55A2C">
            <w:pPr>
              <w:jc w:val="center"/>
              <w:rPr>
                <w:rFonts w:asciiTheme="minorHAnsi" w:hAnsiTheme="minorHAnsi" w:cstheme="minorHAnsi"/>
                <w:b/>
                <w:bCs/>
                <w:sz w:val="16"/>
                <w:szCs w:val="16"/>
              </w:rPr>
            </w:pPr>
            <w:r w:rsidRPr="00396743">
              <w:rPr>
                <w:rFonts w:asciiTheme="minorHAnsi" w:hAnsiTheme="minorHAnsi" w:cstheme="minorHAnsi"/>
                <w:b/>
                <w:bCs/>
                <w:sz w:val="16"/>
                <w:szCs w:val="16"/>
              </w:rPr>
              <w:t>5</w:t>
            </w:r>
          </w:p>
        </w:tc>
        <w:tc>
          <w:tcPr>
            <w:tcW w:w="2268" w:type="dxa"/>
            <w:tcBorders>
              <w:top w:val="nil"/>
              <w:left w:val="nil"/>
              <w:bottom w:val="single" w:sz="8" w:space="0" w:color="auto"/>
              <w:right w:val="single" w:sz="8" w:space="0" w:color="auto"/>
            </w:tcBorders>
            <w:shd w:val="clear" w:color="auto" w:fill="auto"/>
            <w:vAlign w:val="center"/>
            <w:hideMark/>
          </w:tcPr>
          <w:p w14:paraId="2EB04D82" w14:textId="77777777" w:rsidR="00CE00F1" w:rsidRPr="00396743" w:rsidRDefault="00CE00F1" w:rsidP="00C55A2C">
            <w:pPr>
              <w:jc w:val="center"/>
              <w:rPr>
                <w:rFonts w:asciiTheme="minorHAnsi" w:hAnsiTheme="minorHAnsi" w:cstheme="minorHAnsi"/>
                <w:b/>
                <w:bCs/>
                <w:sz w:val="16"/>
                <w:szCs w:val="16"/>
              </w:rPr>
            </w:pPr>
            <w:r w:rsidRPr="00396743">
              <w:rPr>
                <w:rFonts w:asciiTheme="minorHAnsi" w:hAnsiTheme="minorHAnsi" w:cstheme="minorHAnsi"/>
                <w:b/>
                <w:bCs/>
                <w:sz w:val="16"/>
                <w:szCs w:val="16"/>
              </w:rPr>
              <w:t>6</w:t>
            </w:r>
          </w:p>
        </w:tc>
      </w:tr>
      <w:tr w:rsidR="00CE00F1" w:rsidRPr="00396743" w14:paraId="2663D956" w14:textId="77777777" w:rsidTr="00C67652">
        <w:trPr>
          <w:trHeight w:val="348"/>
        </w:trPr>
        <w:tc>
          <w:tcPr>
            <w:tcW w:w="942" w:type="dxa"/>
            <w:tcBorders>
              <w:top w:val="nil"/>
              <w:left w:val="single" w:sz="8" w:space="0" w:color="auto"/>
              <w:bottom w:val="single" w:sz="4" w:space="0" w:color="auto"/>
              <w:right w:val="single" w:sz="4" w:space="0" w:color="auto"/>
            </w:tcBorders>
            <w:shd w:val="clear" w:color="auto" w:fill="auto"/>
            <w:vAlign w:val="center"/>
            <w:hideMark/>
          </w:tcPr>
          <w:p w14:paraId="0572A235" w14:textId="77777777" w:rsidR="00CE00F1" w:rsidRPr="00396743" w:rsidRDefault="00CE00F1" w:rsidP="001E3709">
            <w:pPr>
              <w:spacing w:before="240"/>
              <w:jc w:val="center"/>
              <w:rPr>
                <w:rFonts w:asciiTheme="minorHAnsi" w:hAnsiTheme="minorHAnsi" w:cstheme="minorHAnsi"/>
                <w:sz w:val="16"/>
                <w:szCs w:val="16"/>
              </w:rPr>
            </w:pPr>
            <w:r w:rsidRPr="00396743">
              <w:rPr>
                <w:rFonts w:asciiTheme="minorHAnsi" w:hAnsiTheme="minorHAnsi" w:cstheme="minorHAnsi"/>
                <w:sz w:val="16"/>
                <w:szCs w:val="16"/>
              </w:rPr>
              <w:t>1</w:t>
            </w:r>
          </w:p>
        </w:tc>
        <w:tc>
          <w:tcPr>
            <w:tcW w:w="1757" w:type="dxa"/>
            <w:tcBorders>
              <w:top w:val="nil"/>
              <w:left w:val="nil"/>
              <w:bottom w:val="single" w:sz="4" w:space="0" w:color="auto"/>
              <w:right w:val="single" w:sz="4" w:space="0" w:color="auto"/>
            </w:tcBorders>
            <w:shd w:val="clear" w:color="auto" w:fill="auto"/>
            <w:vAlign w:val="bottom"/>
            <w:hideMark/>
          </w:tcPr>
          <w:p w14:paraId="19C57B5C" w14:textId="41771DE3" w:rsidR="00CE00F1" w:rsidRPr="00396743" w:rsidRDefault="00C67652" w:rsidP="00396743">
            <w:pPr>
              <w:spacing w:before="240"/>
              <w:jc w:val="center"/>
              <w:rPr>
                <w:rFonts w:asciiTheme="minorHAnsi" w:hAnsiTheme="minorHAnsi" w:cstheme="minorHAnsi"/>
                <w:sz w:val="16"/>
                <w:szCs w:val="16"/>
              </w:rPr>
            </w:pPr>
            <w:r w:rsidRPr="00396743">
              <w:rPr>
                <w:rFonts w:asciiTheme="minorHAnsi" w:hAnsiTheme="minorHAnsi" w:cstheme="minorHAnsi"/>
                <w:sz w:val="16"/>
                <w:szCs w:val="16"/>
              </w:rPr>
              <w:t>Lodówka</w:t>
            </w:r>
          </w:p>
        </w:tc>
        <w:tc>
          <w:tcPr>
            <w:tcW w:w="957" w:type="dxa"/>
            <w:tcBorders>
              <w:top w:val="nil"/>
              <w:left w:val="nil"/>
              <w:bottom w:val="single" w:sz="4" w:space="0" w:color="auto"/>
              <w:right w:val="single" w:sz="4" w:space="0" w:color="auto"/>
            </w:tcBorders>
            <w:shd w:val="clear" w:color="auto" w:fill="auto"/>
            <w:vAlign w:val="bottom"/>
            <w:hideMark/>
          </w:tcPr>
          <w:p w14:paraId="481A436D" w14:textId="77777777" w:rsidR="00CE00F1" w:rsidRPr="00396743" w:rsidRDefault="00CE00F1" w:rsidP="00396743">
            <w:pPr>
              <w:spacing w:before="240"/>
              <w:jc w:val="center"/>
              <w:rPr>
                <w:rFonts w:asciiTheme="minorHAnsi" w:hAnsiTheme="minorHAnsi" w:cstheme="minorHAnsi"/>
                <w:sz w:val="16"/>
                <w:szCs w:val="16"/>
              </w:rPr>
            </w:pPr>
            <w:r w:rsidRPr="00396743">
              <w:rPr>
                <w:rFonts w:asciiTheme="minorHAnsi" w:hAnsiTheme="minorHAnsi" w:cstheme="minorHAnsi"/>
                <w:sz w:val="16"/>
                <w:szCs w:val="16"/>
              </w:rPr>
              <w:t>szt.</w:t>
            </w:r>
          </w:p>
        </w:tc>
        <w:tc>
          <w:tcPr>
            <w:tcW w:w="1450" w:type="dxa"/>
            <w:tcBorders>
              <w:top w:val="nil"/>
              <w:left w:val="nil"/>
              <w:bottom w:val="single" w:sz="4" w:space="0" w:color="auto"/>
              <w:right w:val="single" w:sz="4" w:space="0" w:color="auto"/>
            </w:tcBorders>
            <w:shd w:val="clear" w:color="auto" w:fill="auto"/>
            <w:vAlign w:val="bottom"/>
            <w:hideMark/>
          </w:tcPr>
          <w:p w14:paraId="32997F9F" w14:textId="3E3003D1" w:rsidR="00CE00F1" w:rsidRPr="00396743" w:rsidRDefault="00CE00F1" w:rsidP="00396743">
            <w:pPr>
              <w:spacing w:before="240"/>
              <w:jc w:val="center"/>
              <w:rPr>
                <w:rFonts w:asciiTheme="minorHAnsi" w:hAnsiTheme="minorHAnsi" w:cstheme="minorHAnsi"/>
                <w:sz w:val="16"/>
                <w:szCs w:val="16"/>
              </w:rPr>
            </w:pPr>
          </w:p>
        </w:tc>
        <w:tc>
          <w:tcPr>
            <w:tcW w:w="1276" w:type="dxa"/>
            <w:tcBorders>
              <w:top w:val="nil"/>
              <w:left w:val="nil"/>
              <w:bottom w:val="single" w:sz="4" w:space="0" w:color="auto"/>
              <w:right w:val="single" w:sz="4" w:space="0" w:color="auto"/>
            </w:tcBorders>
            <w:shd w:val="clear" w:color="auto" w:fill="auto"/>
            <w:vAlign w:val="bottom"/>
            <w:hideMark/>
          </w:tcPr>
          <w:p w14:paraId="45C1B421" w14:textId="77777777" w:rsidR="00CE00F1" w:rsidRPr="00396743" w:rsidRDefault="00CE00F1" w:rsidP="00396743">
            <w:pPr>
              <w:spacing w:before="240"/>
              <w:jc w:val="center"/>
              <w:rPr>
                <w:rFonts w:asciiTheme="minorHAnsi" w:hAnsiTheme="minorHAnsi" w:cstheme="minorHAnsi"/>
                <w:sz w:val="16"/>
                <w:szCs w:val="16"/>
              </w:rPr>
            </w:pPr>
            <w:r w:rsidRPr="00396743">
              <w:rPr>
                <w:rFonts w:asciiTheme="minorHAnsi" w:hAnsiTheme="minorHAnsi" w:cstheme="minorHAnsi"/>
                <w:sz w:val="16"/>
                <w:szCs w:val="16"/>
              </w:rPr>
              <w:t>1</w:t>
            </w:r>
          </w:p>
        </w:tc>
        <w:tc>
          <w:tcPr>
            <w:tcW w:w="2268" w:type="dxa"/>
            <w:tcBorders>
              <w:top w:val="nil"/>
              <w:left w:val="nil"/>
              <w:bottom w:val="single" w:sz="4" w:space="0" w:color="auto"/>
              <w:right w:val="single" w:sz="8" w:space="0" w:color="auto"/>
            </w:tcBorders>
            <w:shd w:val="clear" w:color="auto" w:fill="auto"/>
            <w:vAlign w:val="center"/>
            <w:hideMark/>
          </w:tcPr>
          <w:p w14:paraId="332826C3" w14:textId="78623041" w:rsidR="00CE00F1" w:rsidRPr="00396743" w:rsidRDefault="00CE00F1" w:rsidP="00396743">
            <w:pPr>
              <w:spacing w:before="240"/>
              <w:jc w:val="center"/>
              <w:rPr>
                <w:rFonts w:asciiTheme="minorHAnsi" w:hAnsiTheme="minorHAnsi" w:cstheme="minorHAnsi"/>
                <w:sz w:val="16"/>
                <w:szCs w:val="16"/>
              </w:rPr>
            </w:pPr>
          </w:p>
        </w:tc>
      </w:tr>
      <w:tr w:rsidR="00CE00F1" w:rsidRPr="00396743" w14:paraId="4B771B4A" w14:textId="77777777" w:rsidTr="00C55A2C">
        <w:trPr>
          <w:trHeight w:val="465"/>
        </w:trPr>
        <w:tc>
          <w:tcPr>
            <w:tcW w:w="942" w:type="dxa"/>
            <w:tcBorders>
              <w:top w:val="nil"/>
              <w:left w:val="single" w:sz="8" w:space="0" w:color="auto"/>
              <w:bottom w:val="single" w:sz="4" w:space="0" w:color="auto"/>
              <w:right w:val="single" w:sz="4" w:space="0" w:color="auto"/>
            </w:tcBorders>
            <w:shd w:val="clear" w:color="auto" w:fill="auto"/>
            <w:vAlign w:val="bottom"/>
            <w:hideMark/>
          </w:tcPr>
          <w:p w14:paraId="5F95918E" w14:textId="77777777" w:rsidR="00CE00F1" w:rsidRPr="00396743" w:rsidRDefault="00CE00F1" w:rsidP="001E3709">
            <w:pPr>
              <w:spacing w:before="240"/>
              <w:jc w:val="center"/>
              <w:rPr>
                <w:rFonts w:asciiTheme="minorHAnsi" w:hAnsiTheme="minorHAnsi" w:cstheme="minorHAnsi"/>
                <w:sz w:val="16"/>
                <w:szCs w:val="16"/>
              </w:rPr>
            </w:pPr>
            <w:r w:rsidRPr="00396743">
              <w:rPr>
                <w:rFonts w:asciiTheme="minorHAnsi" w:hAnsiTheme="minorHAnsi" w:cstheme="minorHAnsi"/>
                <w:sz w:val="16"/>
                <w:szCs w:val="16"/>
              </w:rPr>
              <w:t>2</w:t>
            </w:r>
          </w:p>
        </w:tc>
        <w:tc>
          <w:tcPr>
            <w:tcW w:w="1757" w:type="dxa"/>
            <w:tcBorders>
              <w:top w:val="nil"/>
              <w:left w:val="nil"/>
              <w:bottom w:val="single" w:sz="4" w:space="0" w:color="auto"/>
              <w:right w:val="single" w:sz="4" w:space="0" w:color="auto"/>
            </w:tcBorders>
            <w:shd w:val="clear" w:color="auto" w:fill="auto"/>
            <w:vAlign w:val="bottom"/>
            <w:hideMark/>
          </w:tcPr>
          <w:p w14:paraId="07FDE236" w14:textId="2E024162" w:rsidR="00CE00F1" w:rsidRPr="00396743" w:rsidRDefault="00C67652" w:rsidP="00396743">
            <w:pPr>
              <w:spacing w:before="240"/>
              <w:jc w:val="center"/>
              <w:rPr>
                <w:rFonts w:asciiTheme="minorHAnsi" w:hAnsiTheme="minorHAnsi" w:cstheme="minorHAnsi"/>
                <w:sz w:val="16"/>
                <w:szCs w:val="16"/>
              </w:rPr>
            </w:pPr>
            <w:r w:rsidRPr="00396743">
              <w:rPr>
                <w:rFonts w:asciiTheme="minorHAnsi" w:hAnsiTheme="minorHAnsi" w:cstheme="minorHAnsi"/>
                <w:sz w:val="16"/>
                <w:szCs w:val="16"/>
              </w:rPr>
              <w:t>Zamrażarka</w:t>
            </w:r>
          </w:p>
        </w:tc>
        <w:tc>
          <w:tcPr>
            <w:tcW w:w="957" w:type="dxa"/>
            <w:tcBorders>
              <w:top w:val="nil"/>
              <w:left w:val="nil"/>
              <w:bottom w:val="single" w:sz="4" w:space="0" w:color="auto"/>
              <w:right w:val="single" w:sz="4" w:space="0" w:color="auto"/>
            </w:tcBorders>
            <w:shd w:val="clear" w:color="auto" w:fill="auto"/>
            <w:vAlign w:val="bottom"/>
            <w:hideMark/>
          </w:tcPr>
          <w:p w14:paraId="31DBDB21" w14:textId="77777777" w:rsidR="00CE00F1" w:rsidRPr="00396743" w:rsidRDefault="00CE00F1" w:rsidP="00396743">
            <w:pPr>
              <w:spacing w:before="240"/>
              <w:jc w:val="center"/>
              <w:rPr>
                <w:rFonts w:asciiTheme="minorHAnsi" w:hAnsiTheme="minorHAnsi" w:cstheme="minorHAnsi"/>
                <w:sz w:val="16"/>
                <w:szCs w:val="16"/>
              </w:rPr>
            </w:pPr>
            <w:r w:rsidRPr="00396743">
              <w:rPr>
                <w:rFonts w:asciiTheme="minorHAnsi" w:hAnsiTheme="minorHAnsi" w:cstheme="minorHAnsi"/>
                <w:sz w:val="16"/>
                <w:szCs w:val="16"/>
              </w:rPr>
              <w:t>szt.</w:t>
            </w:r>
          </w:p>
        </w:tc>
        <w:tc>
          <w:tcPr>
            <w:tcW w:w="1450" w:type="dxa"/>
            <w:tcBorders>
              <w:top w:val="nil"/>
              <w:left w:val="nil"/>
              <w:bottom w:val="single" w:sz="4" w:space="0" w:color="auto"/>
              <w:right w:val="single" w:sz="4" w:space="0" w:color="auto"/>
            </w:tcBorders>
            <w:shd w:val="clear" w:color="auto" w:fill="auto"/>
            <w:vAlign w:val="bottom"/>
            <w:hideMark/>
          </w:tcPr>
          <w:p w14:paraId="5A724C97" w14:textId="0B110FEC" w:rsidR="00CE00F1" w:rsidRPr="00396743" w:rsidRDefault="00CE00F1" w:rsidP="00396743">
            <w:pPr>
              <w:spacing w:before="240"/>
              <w:jc w:val="center"/>
              <w:rPr>
                <w:rFonts w:asciiTheme="minorHAnsi" w:hAnsiTheme="minorHAnsi" w:cstheme="minorHAnsi"/>
                <w:sz w:val="16"/>
                <w:szCs w:val="16"/>
              </w:rPr>
            </w:pPr>
          </w:p>
        </w:tc>
        <w:tc>
          <w:tcPr>
            <w:tcW w:w="1276" w:type="dxa"/>
            <w:tcBorders>
              <w:top w:val="nil"/>
              <w:left w:val="nil"/>
              <w:bottom w:val="single" w:sz="4" w:space="0" w:color="auto"/>
              <w:right w:val="single" w:sz="4" w:space="0" w:color="auto"/>
            </w:tcBorders>
            <w:shd w:val="clear" w:color="auto" w:fill="auto"/>
            <w:vAlign w:val="bottom"/>
            <w:hideMark/>
          </w:tcPr>
          <w:p w14:paraId="6DF12142" w14:textId="6960F1F8" w:rsidR="00CE00F1" w:rsidRPr="00396743" w:rsidRDefault="00CE00F1" w:rsidP="00396743">
            <w:pPr>
              <w:spacing w:before="240"/>
              <w:jc w:val="center"/>
              <w:rPr>
                <w:rFonts w:asciiTheme="minorHAnsi" w:hAnsiTheme="minorHAnsi" w:cstheme="minorHAnsi"/>
                <w:sz w:val="16"/>
                <w:szCs w:val="16"/>
              </w:rPr>
            </w:pPr>
            <w:r w:rsidRPr="00396743">
              <w:rPr>
                <w:rFonts w:asciiTheme="minorHAnsi" w:hAnsiTheme="minorHAnsi" w:cstheme="minorHAnsi"/>
                <w:sz w:val="16"/>
                <w:szCs w:val="16"/>
              </w:rPr>
              <w:t>1</w:t>
            </w:r>
          </w:p>
        </w:tc>
        <w:tc>
          <w:tcPr>
            <w:tcW w:w="2268" w:type="dxa"/>
            <w:tcBorders>
              <w:top w:val="nil"/>
              <w:left w:val="nil"/>
              <w:bottom w:val="single" w:sz="4" w:space="0" w:color="auto"/>
              <w:right w:val="single" w:sz="8" w:space="0" w:color="auto"/>
            </w:tcBorders>
            <w:shd w:val="clear" w:color="auto" w:fill="auto"/>
            <w:vAlign w:val="center"/>
            <w:hideMark/>
          </w:tcPr>
          <w:p w14:paraId="5695CA1A" w14:textId="69E226B2" w:rsidR="00CE00F1" w:rsidRPr="00396743" w:rsidRDefault="00CE00F1" w:rsidP="00396743">
            <w:pPr>
              <w:spacing w:before="240"/>
              <w:jc w:val="center"/>
              <w:rPr>
                <w:rFonts w:asciiTheme="minorHAnsi" w:hAnsiTheme="minorHAnsi" w:cstheme="minorHAnsi"/>
                <w:sz w:val="16"/>
                <w:szCs w:val="16"/>
              </w:rPr>
            </w:pPr>
          </w:p>
        </w:tc>
      </w:tr>
      <w:tr w:rsidR="00CE00F1" w:rsidRPr="00396743" w14:paraId="2E95658C" w14:textId="77777777" w:rsidTr="00C55A2C">
        <w:trPr>
          <w:trHeight w:val="525"/>
        </w:trPr>
        <w:tc>
          <w:tcPr>
            <w:tcW w:w="942" w:type="dxa"/>
            <w:tcBorders>
              <w:top w:val="nil"/>
              <w:left w:val="single" w:sz="8" w:space="0" w:color="auto"/>
              <w:bottom w:val="single" w:sz="4" w:space="0" w:color="auto"/>
              <w:right w:val="single" w:sz="4" w:space="0" w:color="auto"/>
            </w:tcBorders>
            <w:shd w:val="clear" w:color="auto" w:fill="auto"/>
            <w:vAlign w:val="center"/>
            <w:hideMark/>
          </w:tcPr>
          <w:p w14:paraId="335EC98A" w14:textId="77777777" w:rsidR="00CE00F1" w:rsidRPr="00396743" w:rsidRDefault="00CE00F1" w:rsidP="001E3709">
            <w:pPr>
              <w:spacing w:before="240"/>
              <w:jc w:val="center"/>
              <w:rPr>
                <w:rFonts w:asciiTheme="minorHAnsi" w:hAnsiTheme="minorHAnsi" w:cstheme="minorHAnsi"/>
                <w:sz w:val="16"/>
                <w:szCs w:val="16"/>
              </w:rPr>
            </w:pPr>
            <w:r w:rsidRPr="00396743">
              <w:rPr>
                <w:rFonts w:asciiTheme="minorHAnsi" w:hAnsiTheme="minorHAnsi" w:cstheme="minorHAnsi"/>
                <w:sz w:val="16"/>
                <w:szCs w:val="16"/>
              </w:rPr>
              <w:t>3</w:t>
            </w:r>
          </w:p>
        </w:tc>
        <w:tc>
          <w:tcPr>
            <w:tcW w:w="1757" w:type="dxa"/>
            <w:tcBorders>
              <w:top w:val="nil"/>
              <w:left w:val="nil"/>
              <w:bottom w:val="single" w:sz="4" w:space="0" w:color="auto"/>
              <w:right w:val="single" w:sz="4" w:space="0" w:color="auto"/>
            </w:tcBorders>
            <w:shd w:val="clear" w:color="auto" w:fill="auto"/>
            <w:vAlign w:val="bottom"/>
            <w:hideMark/>
          </w:tcPr>
          <w:p w14:paraId="56667CF0" w14:textId="1517EC3C" w:rsidR="00CE00F1" w:rsidRPr="00396743" w:rsidRDefault="001E3709" w:rsidP="00396743">
            <w:pPr>
              <w:spacing w:before="240"/>
              <w:jc w:val="center"/>
              <w:rPr>
                <w:rFonts w:asciiTheme="minorHAnsi" w:hAnsiTheme="minorHAnsi" w:cstheme="minorHAnsi"/>
                <w:sz w:val="16"/>
                <w:szCs w:val="16"/>
              </w:rPr>
            </w:pPr>
            <w:r w:rsidRPr="00396743">
              <w:rPr>
                <w:rFonts w:asciiTheme="minorHAnsi" w:hAnsiTheme="minorHAnsi" w:cstheme="minorHAnsi"/>
                <w:sz w:val="16"/>
                <w:szCs w:val="16"/>
              </w:rPr>
              <w:t>Zlewozmywak</w:t>
            </w:r>
          </w:p>
        </w:tc>
        <w:tc>
          <w:tcPr>
            <w:tcW w:w="957" w:type="dxa"/>
            <w:tcBorders>
              <w:top w:val="nil"/>
              <w:left w:val="nil"/>
              <w:bottom w:val="single" w:sz="4" w:space="0" w:color="auto"/>
              <w:right w:val="single" w:sz="4" w:space="0" w:color="auto"/>
            </w:tcBorders>
            <w:shd w:val="clear" w:color="auto" w:fill="auto"/>
            <w:vAlign w:val="bottom"/>
            <w:hideMark/>
          </w:tcPr>
          <w:p w14:paraId="34D3D9CE" w14:textId="77777777" w:rsidR="00CE00F1" w:rsidRPr="00396743" w:rsidRDefault="00CE00F1" w:rsidP="00396743">
            <w:pPr>
              <w:spacing w:before="240"/>
              <w:jc w:val="center"/>
              <w:rPr>
                <w:rFonts w:asciiTheme="minorHAnsi" w:hAnsiTheme="minorHAnsi" w:cstheme="minorHAnsi"/>
                <w:sz w:val="16"/>
                <w:szCs w:val="16"/>
              </w:rPr>
            </w:pPr>
            <w:r w:rsidRPr="00396743">
              <w:rPr>
                <w:rFonts w:asciiTheme="minorHAnsi" w:hAnsiTheme="minorHAnsi" w:cstheme="minorHAnsi"/>
                <w:sz w:val="16"/>
                <w:szCs w:val="16"/>
              </w:rPr>
              <w:t>szt.</w:t>
            </w:r>
          </w:p>
        </w:tc>
        <w:tc>
          <w:tcPr>
            <w:tcW w:w="1450" w:type="dxa"/>
            <w:tcBorders>
              <w:top w:val="nil"/>
              <w:left w:val="nil"/>
              <w:bottom w:val="single" w:sz="4" w:space="0" w:color="auto"/>
              <w:right w:val="single" w:sz="4" w:space="0" w:color="auto"/>
            </w:tcBorders>
            <w:shd w:val="clear" w:color="auto" w:fill="auto"/>
            <w:vAlign w:val="bottom"/>
            <w:hideMark/>
          </w:tcPr>
          <w:p w14:paraId="3E578CC7" w14:textId="289C8B08" w:rsidR="00CE00F1" w:rsidRPr="00396743" w:rsidRDefault="00CE00F1" w:rsidP="00396743">
            <w:pPr>
              <w:spacing w:before="240"/>
              <w:jc w:val="center"/>
              <w:rPr>
                <w:rFonts w:asciiTheme="minorHAnsi" w:hAnsiTheme="minorHAnsi" w:cstheme="minorHAnsi"/>
                <w:sz w:val="16"/>
                <w:szCs w:val="16"/>
              </w:rPr>
            </w:pPr>
          </w:p>
        </w:tc>
        <w:tc>
          <w:tcPr>
            <w:tcW w:w="1276" w:type="dxa"/>
            <w:tcBorders>
              <w:top w:val="nil"/>
              <w:left w:val="nil"/>
              <w:bottom w:val="single" w:sz="4" w:space="0" w:color="auto"/>
              <w:right w:val="single" w:sz="4" w:space="0" w:color="auto"/>
            </w:tcBorders>
            <w:shd w:val="clear" w:color="auto" w:fill="auto"/>
            <w:vAlign w:val="bottom"/>
            <w:hideMark/>
          </w:tcPr>
          <w:p w14:paraId="3FC07912" w14:textId="1BA6D3EB" w:rsidR="00CE00F1" w:rsidRPr="00396743" w:rsidRDefault="00CE00F1" w:rsidP="00396743">
            <w:pPr>
              <w:spacing w:before="240"/>
              <w:jc w:val="center"/>
              <w:rPr>
                <w:rFonts w:asciiTheme="minorHAnsi" w:hAnsiTheme="minorHAnsi" w:cstheme="minorHAnsi"/>
                <w:sz w:val="16"/>
                <w:szCs w:val="16"/>
              </w:rPr>
            </w:pPr>
            <w:r w:rsidRPr="00396743">
              <w:rPr>
                <w:rFonts w:asciiTheme="minorHAnsi" w:hAnsiTheme="minorHAnsi" w:cstheme="minorHAnsi"/>
                <w:sz w:val="16"/>
                <w:szCs w:val="16"/>
              </w:rPr>
              <w:t>1</w:t>
            </w:r>
          </w:p>
        </w:tc>
        <w:tc>
          <w:tcPr>
            <w:tcW w:w="2268" w:type="dxa"/>
            <w:tcBorders>
              <w:top w:val="nil"/>
              <w:left w:val="nil"/>
              <w:bottom w:val="single" w:sz="4" w:space="0" w:color="auto"/>
              <w:right w:val="single" w:sz="8" w:space="0" w:color="auto"/>
            </w:tcBorders>
            <w:shd w:val="clear" w:color="auto" w:fill="auto"/>
            <w:vAlign w:val="center"/>
            <w:hideMark/>
          </w:tcPr>
          <w:p w14:paraId="55F18C04" w14:textId="23F368E3" w:rsidR="00CE00F1" w:rsidRPr="00396743" w:rsidRDefault="00CE00F1" w:rsidP="00396743">
            <w:pPr>
              <w:spacing w:before="240"/>
              <w:jc w:val="center"/>
              <w:rPr>
                <w:rFonts w:asciiTheme="minorHAnsi" w:hAnsiTheme="minorHAnsi" w:cstheme="minorHAnsi"/>
                <w:sz w:val="16"/>
                <w:szCs w:val="16"/>
              </w:rPr>
            </w:pPr>
          </w:p>
        </w:tc>
      </w:tr>
      <w:tr w:rsidR="00CE00F1" w:rsidRPr="00396743" w14:paraId="7D5788B8" w14:textId="77777777" w:rsidTr="00C55A2C">
        <w:trPr>
          <w:trHeight w:val="465"/>
        </w:trPr>
        <w:tc>
          <w:tcPr>
            <w:tcW w:w="942" w:type="dxa"/>
            <w:tcBorders>
              <w:top w:val="nil"/>
              <w:left w:val="single" w:sz="8" w:space="0" w:color="auto"/>
              <w:bottom w:val="single" w:sz="4" w:space="0" w:color="auto"/>
              <w:right w:val="single" w:sz="4" w:space="0" w:color="auto"/>
            </w:tcBorders>
            <w:shd w:val="clear" w:color="auto" w:fill="auto"/>
            <w:vAlign w:val="bottom"/>
            <w:hideMark/>
          </w:tcPr>
          <w:p w14:paraId="34657B82" w14:textId="77777777" w:rsidR="00CE00F1" w:rsidRPr="00396743" w:rsidRDefault="00CE00F1" w:rsidP="001E3709">
            <w:pPr>
              <w:spacing w:before="240"/>
              <w:jc w:val="center"/>
              <w:rPr>
                <w:rFonts w:asciiTheme="minorHAnsi" w:hAnsiTheme="minorHAnsi" w:cstheme="minorHAnsi"/>
                <w:sz w:val="16"/>
                <w:szCs w:val="16"/>
              </w:rPr>
            </w:pPr>
            <w:r w:rsidRPr="00396743">
              <w:rPr>
                <w:rFonts w:asciiTheme="minorHAnsi" w:hAnsiTheme="minorHAnsi" w:cstheme="minorHAnsi"/>
                <w:sz w:val="16"/>
                <w:szCs w:val="16"/>
              </w:rPr>
              <w:t>4</w:t>
            </w:r>
          </w:p>
        </w:tc>
        <w:tc>
          <w:tcPr>
            <w:tcW w:w="1757" w:type="dxa"/>
            <w:tcBorders>
              <w:top w:val="nil"/>
              <w:left w:val="nil"/>
              <w:bottom w:val="single" w:sz="4" w:space="0" w:color="auto"/>
              <w:right w:val="single" w:sz="4" w:space="0" w:color="auto"/>
            </w:tcBorders>
            <w:shd w:val="clear" w:color="auto" w:fill="auto"/>
            <w:vAlign w:val="bottom"/>
            <w:hideMark/>
          </w:tcPr>
          <w:p w14:paraId="3440074A" w14:textId="256BDE39" w:rsidR="00CE00F1" w:rsidRPr="00396743" w:rsidRDefault="001E3709" w:rsidP="00396743">
            <w:pPr>
              <w:spacing w:before="240"/>
              <w:jc w:val="center"/>
              <w:rPr>
                <w:rFonts w:asciiTheme="minorHAnsi" w:hAnsiTheme="minorHAnsi" w:cstheme="minorHAnsi"/>
                <w:sz w:val="16"/>
                <w:szCs w:val="16"/>
              </w:rPr>
            </w:pPr>
            <w:r w:rsidRPr="00396743">
              <w:rPr>
                <w:rFonts w:asciiTheme="minorHAnsi" w:hAnsiTheme="minorHAnsi" w:cstheme="minorHAnsi"/>
                <w:sz w:val="16"/>
                <w:szCs w:val="16"/>
              </w:rPr>
              <w:t>Bateria do zlewozmywaka</w:t>
            </w:r>
          </w:p>
        </w:tc>
        <w:tc>
          <w:tcPr>
            <w:tcW w:w="957" w:type="dxa"/>
            <w:tcBorders>
              <w:top w:val="nil"/>
              <w:left w:val="nil"/>
              <w:bottom w:val="single" w:sz="4" w:space="0" w:color="auto"/>
              <w:right w:val="single" w:sz="4" w:space="0" w:color="auto"/>
            </w:tcBorders>
            <w:shd w:val="clear" w:color="auto" w:fill="auto"/>
            <w:vAlign w:val="bottom"/>
            <w:hideMark/>
          </w:tcPr>
          <w:p w14:paraId="17646C4A" w14:textId="77777777" w:rsidR="00CE00F1" w:rsidRPr="00396743" w:rsidRDefault="00CE00F1" w:rsidP="00396743">
            <w:pPr>
              <w:spacing w:before="240"/>
              <w:jc w:val="center"/>
              <w:rPr>
                <w:rFonts w:asciiTheme="minorHAnsi" w:hAnsiTheme="minorHAnsi" w:cstheme="minorHAnsi"/>
                <w:sz w:val="16"/>
                <w:szCs w:val="16"/>
              </w:rPr>
            </w:pPr>
            <w:r w:rsidRPr="00396743">
              <w:rPr>
                <w:rFonts w:asciiTheme="minorHAnsi" w:hAnsiTheme="minorHAnsi" w:cstheme="minorHAnsi"/>
                <w:sz w:val="16"/>
                <w:szCs w:val="16"/>
              </w:rPr>
              <w:t>szt.</w:t>
            </w:r>
          </w:p>
        </w:tc>
        <w:tc>
          <w:tcPr>
            <w:tcW w:w="1450" w:type="dxa"/>
            <w:tcBorders>
              <w:top w:val="nil"/>
              <w:left w:val="nil"/>
              <w:bottom w:val="single" w:sz="4" w:space="0" w:color="auto"/>
              <w:right w:val="single" w:sz="4" w:space="0" w:color="auto"/>
            </w:tcBorders>
            <w:shd w:val="clear" w:color="auto" w:fill="auto"/>
            <w:vAlign w:val="bottom"/>
            <w:hideMark/>
          </w:tcPr>
          <w:p w14:paraId="029B1486" w14:textId="188E7186" w:rsidR="00CE00F1" w:rsidRPr="00396743" w:rsidRDefault="00CE00F1" w:rsidP="00396743">
            <w:pPr>
              <w:spacing w:before="240"/>
              <w:jc w:val="center"/>
              <w:rPr>
                <w:rFonts w:asciiTheme="minorHAnsi" w:hAnsiTheme="minorHAnsi" w:cstheme="minorHAnsi"/>
                <w:sz w:val="16"/>
                <w:szCs w:val="16"/>
              </w:rPr>
            </w:pPr>
          </w:p>
        </w:tc>
        <w:tc>
          <w:tcPr>
            <w:tcW w:w="1276" w:type="dxa"/>
            <w:tcBorders>
              <w:top w:val="nil"/>
              <w:left w:val="nil"/>
              <w:bottom w:val="single" w:sz="4" w:space="0" w:color="auto"/>
              <w:right w:val="single" w:sz="4" w:space="0" w:color="auto"/>
            </w:tcBorders>
            <w:shd w:val="clear" w:color="auto" w:fill="auto"/>
            <w:vAlign w:val="bottom"/>
            <w:hideMark/>
          </w:tcPr>
          <w:p w14:paraId="126F10A7" w14:textId="181C1636" w:rsidR="00CE00F1" w:rsidRPr="00396743" w:rsidRDefault="00CE00F1" w:rsidP="00396743">
            <w:pPr>
              <w:spacing w:before="240"/>
              <w:jc w:val="center"/>
              <w:rPr>
                <w:rFonts w:asciiTheme="minorHAnsi" w:hAnsiTheme="minorHAnsi" w:cstheme="minorHAnsi"/>
                <w:sz w:val="16"/>
                <w:szCs w:val="16"/>
              </w:rPr>
            </w:pPr>
            <w:r w:rsidRPr="00396743">
              <w:rPr>
                <w:rFonts w:asciiTheme="minorHAnsi" w:hAnsiTheme="minorHAnsi" w:cstheme="minorHAnsi"/>
                <w:sz w:val="16"/>
                <w:szCs w:val="16"/>
              </w:rPr>
              <w:t>1</w:t>
            </w:r>
          </w:p>
        </w:tc>
        <w:tc>
          <w:tcPr>
            <w:tcW w:w="2268" w:type="dxa"/>
            <w:tcBorders>
              <w:top w:val="nil"/>
              <w:left w:val="nil"/>
              <w:bottom w:val="single" w:sz="4" w:space="0" w:color="auto"/>
              <w:right w:val="single" w:sz="8" w:space="0" w:color="auto"/>
            </w:tcBorders>
            <w:shd w:val="clear" w:color="auto" w:fill="auto"/>
            <w:vAlign w:val="center"/>
            <w:hideMark/>
          </w:tcPr>
          <w:p w14:paraId="49DEA472" w14:textId="4C0B875C" w:rsidR="00CE00F1" w:rsidRPr="00396743" w:rsidRDefault="00CE00F1" w:rsidP="00396743">
            <w:pPr>
              <w:spacing w:before="240"/>
              <w:jc w:val="center"/>
              <w:rPr>
                <w:rFonts w:asciiTheme="minorHAnsi" w:hAnsiTheme="minorHAnsi" w:cstheme="minorHAnsi"/>
                <w:sz w:val="16"/>
                <w:szCs w:val="16"/>
              </w:rPr>
            </w:pPr>
          </w:p>
        </w:tc>
      </w:tr>
      <w:tr w:rsidR="00400937" w:rsidRPr="00396743" w14:paraId="1B797EFC" w14:textId="77777777" w:rsidTr="00C55A2C">
        <w:trPr>
          <w:trHeight w:val="465"/>
        </w:trPr>
        <w:tc>
          <w:tcPr>
            <w:tcW w:w="942" w:type="dxa"/>
            <w:tcBorders>
              <w:top w:val="nil"/>
              <w:left w:val="single" w:sz="8" w:space="0" w:color="auto"/>
              <w:bottom w:val="single" w:sz="4" w:space="0" w:color="auto"/>
              <w:right w:val="single" w:sz="4" w:space="0" w:color="auto"/>
            </w:tcBorders>
            <w:shd w:val="clear" w:color="auto" w:fill="auto"/>
            <w:vAlign w:val="center"/>
          </w:tcPr>
          <w:p w14:paraId="176ED918" w14:textId="1F0946B1" w:rsidR="00400937" w:rsidRPr="00396743" w:rsidRDefault="00400937" w:rsidP="001E3709">
            <w:pPr>
              <w:spacing w:before="240"/>
              <w:jc w:val="center"/>
              <w:rPr>
                <w:rFonts w:asciiTheme="minorHAnsi" w:hAnsiTheme="minorHAnsi" w:cstheme="minorHAnsi"/>
                <w:sz w:val="16"/>
                <w:szCs w:val="16"/>
              </w:rPr>
            </w:pPr>
            <w:r>
              <w:rPr>
                <w:rFonts w:asciiTheme="minorHAnsi" w:hAnsiTheme="minorHAnsi" w:cstheme="minorHAnsi"/>
                <w:sz w:val="16"/>
                <w:szCs w:val="16"/>
              </w:rPr>
              <w:t>5</w:t>
            </w:r>
          </w:p>
        </w:tc>
        <w:tc>
          <w:tcPr>
            <w:tcW w:w="1757" w:type="dxa"/>
            <w:tcBorders>
              <w:top w:val="nil"/>
              <w:left w:val="nil"/>
              <w:bottom w:val="single" w:sz="4" w:space="0" w:color="auto"/>
              <w:right w:val="single" w:sz="4" w:space="0" w:color="auto"/>
            </w:tcBorders>
            <w:shd w:val="clear" w:color="auto" w:fill="auto"/>
            <w:vAlign w:val="bottom"/>
          </w:tcPr>
          <w:p w14:paraId="128B2146" w14:textId="12221F4A" w:rsidR="00400937" w:rsidRPr="00396743" w:rsidRDefault="00400937" w:rsidP="00396743">
            <w:pPr>
              <w:spacing w:before="240"/>
              <w:jc w:val="center"/>
              <w:rPr>
                <w:rFonts w:asciiTheme="minorHAnsi" w:hAnsiTheme="minorHAnsi" w:cstheme="minorHAnsi"/>
                <w:sz w:val="16"/>
                <w:szCs w:val="16"/>
              </w:rPr>
            </w:pPr>
            <w:r>
              <w:rPr>
                <w:rFonts w:asciiTheme="minorHAnsi" w:hAnsiTheme="minorHAnsi" w:cstheme="minorHAnsi"/>
                <w:sz w:val="16"/>
                <w:szCs w:val="16"/>
              </w:rPr>
              <w:t>System filtrowania wody</w:t>
            </w:r>
          </w:p>
        </w:tc>
        <w:tc>
          <w:tcPr>
            <w:tcW w:w="957" w:type="dxa"/>
            <w:tcBorders>
              <w:top w:val="nil"/>
              <w:left w:val="nil"/>
              <w:bottom w:val="single" w:sz="4" w:space="0" w:color="auto"/>
              <w:right w:val="single" w:sz="4" w:space="0" w:color="auto"/>
            </w:tcBorders>
            <w:shd w:val="clear" w:color="auto" w:fill="auto"/>
            <w:vAlign w:val="bottom"/>
          </w:tcPr>
          <w:p w14:paraId="7E882CB4" w14:textId="618B2C0A" w:rsidR="00400937" w:rsidRPr="00396743" w:rsidRDefault="00400937" w:rsidP="00396743">
            <w:pPr>
              <w:spacing w:before="240"/>
              <w:jc w:val="center"/>
              <w:rPr>
                <w:rFonts w:asciiTheme="minorHAnsi" w:hAnsiTheme="minorHAnsi" w:cstheme="minorHAnsi"/>
                <w:sz w:val="16"/>
                <w:szCs w:val="16"/>
              </w:rPr>
            </w:pPr>
            <w:r>
              <w:rPr>
                <w:rFonts w:asciiTheme="minorHAnsi" w:hAnsiTheme="minorHAnsi" w:cstheme="minorHAnsi"/>
                <w:sz w:val="16"/>
                <w:szCs w:val="16"/>
              </w:rPr>
              <w:t>szt.</w:t>
            </w:r>
          </w:p>
        </w:tc>
        <w:tc>
          <w:tcPr>
            <w:tcW w:w="1450" w:type="dxa"/>
            <w:tcBorders>
              <w:top w:val="nil"/>
              <w:left w:val="nil"/>
              <w:bottom w:val="single" w:sz="4" w:space="0" w:color="auto"/>
              <w:right w:val="single" w:sz="4" w:space="0" w:color="auto"/>
            </w:tcBorders>
            <w:shd w:val="clear" w:color="auto" w:fill="auto"/>
            <w:vAlign w:val="bottom"/>
          </w:tcPr>
          <w:p w14:paraId="4927F106" w14:textId="77777777" w:rsidR="00400937" w:rsidRPr="00396743" w:rsidRDefault="00400937" w:rsidP="00396743">
            <w:pPr>
              <w:spacing w:before="240"/>
              <w:jc w:val="center"/>
              <w:rPr>
                <w:rFonts w:asciiTheme="minorHAnsi" w:hAnsiTheme="minorHAnsi" w:cstheme="minorHAnsi"/>
                <w:sz w:val="16"/>
                <w:szCs w:val="16"/>
              </w:rPr>
            </w:pPr>
          </w:p>
        </w:tc>
        <w:tc>
          <w:tcPr>
            <w:tcW w:w="1276" w:type="dxa"/>
            <w:tcBorders>
              <w:top w:val="nil"/>
              <w:left w:val="nil"/>
              <w:bottom w:val="single" w:sz="4" w:space="0" w:color="auto"/>
              <w:right w:val="single" w:sz="4" w:space="0" w:color="auto"/>
            </w:tcBorders>
            <w:shd w:val="clear" w:color="auto" w:fill="auto"/>
            <w:vAlign w:val="bottom"/>
          </w:tcPr>
          <w:p w14:paraId="1C5641EF" w14:textId="3325662F" w:rsidR="00400937" w:rsidRPr="00396743" w:rsidRDefault="00400937" w:rsidP="00396743">
            <w:pPr>
              <w:spacing w:before="240"/>
              <w:jc w:val="center"/>
              <w:rPr>
                <w:rFonts w:asciiTheme="minorHAnsi" w:hAnsiTheme="minorHAnsi" w:cstheme="minorHAnsi"/>
                <w:sz w:val="16"/>
                <w:szCs w:val="16"/>
              </w:rPr>
            </w:pPr>
            <w:r>
              <w:rPr>
                <w:rFonts w:asciiTheme="minorHAnsi" w:hAnsiTheme="minorHAnsi" w:cstheme="minorHAnsi"/>
                <w:sz w:val="16"/>
                <w:szCs w:val="16"/>
              </w:rPr>
              <w:t>1</w:t>
            </w:r>
          </w:p>
        </w:tc>
        <w:tc>
          <w:tcPr>
            <w:tcW w:w="2268" w:type="dxa"/>
            <w:tcBorders>
              <w:top w:val="nil"/>
              <w:left w:val="nil"/>
              <w:bottom w:val="single" w:sz="4" w:space="0" w:color="auto"/>
              <w:right w:val="single" w:sz="8" w:space="0" w:color="auto"/>
            </w:tcBorders>
            <w:shd w:val="clear" w:color="auto" w:fill="auto"/>
            <w:vAlign w:val="center"/>
          </w:tcPr>
          <w:p w14:paraId="342C1DA1" w14:textId="77777777" w:rsidR="00400937" w:rsidRPr="00396743" w:rsidRDefault="00400937" w:rsidP="00396743">
            <w:pPr>
              <w:spacing w:before="240"/>
              <w:jc w:val="center"/>
              <w:rPr>
                <w:rFonts w:asciiTheme="minorHAnsi" w:hAnsiTheme="minorHAnsi" w:cstheme="minorHAnsi"/>
                <w:sz w:val="16"/>
                <w:szCs w:val="16"/>
              </w:rPr>
            </w:pPr>
          </w:p>
        </w:tc>
      </w:tr>
      <w:tr w:rsidR="00CE00F1" w:rsidRPr="00396743" w14:paraId="0DE018CF" w14:textId="77777777" w:rsidTr="00C55A2C">
        <w:trPr>
          <w:trHeight w:val="465"/>
        </w:trPr>
        <w:tc>
          <w:tcPr>
            <w:tcW w:w="942" w:type="dxa"/>
            <w:tcBorders>
              <w:top w:val="nil"/>
              <w:left w:val="single" w:sz="8" w:space="0" w:color="auto"/>
              <w:bottom w:val="single" w:sz="4" w:space="0" w:color="auto"/>
              <w:right w:val="single" w:sz="4" w:space="0" w:color="auto"/>
            </w:tcBorders>
            <w:shd w:val="clear" w:color="auto" w:fill="auto"/>
            <w:vAlign w:val="center"/>
            <w:hideMark/>
          </w:tcPr>
          <w:p w14:paraId="2224FCD9" w14:textId="33AA3CFF" w:rsidR="00CE00F1" w:rsidRPr="00396743" w:rsidRDefault="003A4EC9" w:rsidP="001E3709">
            <w:pPr>
              <w:spacing w:before="240"/>
              <w:jc w:val="center"/>
              <w:rPr>
                <w:rFonts w:asciiTheme="minorHAnsi" w:hAnsiTheme="minorHAnsi" w:cstheme="minorHAnsi"/>
                <w:sz w:val="16"/>
                <w:szCs w:val="16"/>
              </w:rPr>
            </w:pPr>
            <w:r>
              <w:rPr>
                <w:rFonts w:asciiTheme="minorHAnsi" w:hAnsiTheme="minorHAnsi" w:cstheme="minorHAnsi"/>
                <w:sz w:val="16"/>
                <w:szCs w:val="16"/>
              </w:rPr>
              <w:t>6</w:t>
            </w:r>
          </w:p>
        </w:tc>
        <w:tc>
          <w:tcPr>
            <w:tcW w:w="1757" w:type="dxa"/>
            <w:tcBorders>
              <w:top w:val="nil"/>
              <w:left w:val="nil"/>
              <w:bottom w:val="single" w:sz="4" w:space="0" w:color="auto"/>
              <w:right w:val="single" w:sz="4" w:space="0" w:color="auto"/>
            </w:tcBorders>
            <w:shd w:val="clear" w:color="auto" w:fill="auto"/>
            <w:vAlign w:val="bottom"/>
            <w:hideMark/>
          </w:tcPr>
          <w:p w14:paraId="0004CA02" w14:textId="3E9EEFAA" w:rsidR="00CE00F1" w:rsidRPr="00396743" w:rsidRDefault="001E3709" w:rsidP="00396743">
            <w:pPr>
              <w:spacing w:before="240"/>
              <w:jc w:val="center"/>
              <w:rPr>
                <w:rFonts w:asciiTheme="minorHAnsi" w:hAnsiTheme="minorHAnsi" w:cstheme="minorHAnsi"/>
                <w:sz w:val="16"/>
                <w:szCs w:val="16"/>
              </w:rPr>
            </w:pPr>
            <w:r w:rsidRPr="00396743">
              <w:rPr>
                <w:rFonts w:asciiTheme="minorHAnsi" w:hAnsiTheme="minorHAnsi" w:cstheme="minorHAnsi"/>
                <w:sz w:val="16"/>
                <w:szCs w:val="16"/>
              </w:rPr>
              <w:t>Robot sprzątający</w:t>
            </w:r>
          </w:p>
        </w:tc>
        <w:tc>
          <w:tcPr>
            <w:tcW w:w="957" w:type="dxa"/>
            <w:tcBorders>
              <w:top w:val="nil"/>
              <w:left w:val="nil"/>
              <w:bottom w:val="single" w:sz="4" w:space="0" w:color="auto"/>
              <w:right w:val="single" w:sz="4" w:space="0" w:color="auto"/>
            </w:tcBorders>
            <w:shd w:val="clear" w:color="auto" w:fill="auto"/>
            <w:vAlign w:val="bottom"/>
            <w:hideMark/>
          </w:tcPr>
          <w:p w14:paraId="52C6528B" w14:textId="77777777" w:rsidR="00CE00F1" w:rsidRPr="00396743" w:rsidRDefault="00CE00F1" w:rsidP="00396743">
            <w:pPr>
              <w:spacing w:before="240"/>
              <w:jc w:val="center"/>
              <w:rPr>
                <w:rFonts w:asciiTheme="minorHAnsi" w:hAnsiTheme="minorHAnsi" w:cstheme="minorHAnsi"/>
                <w:sz w:val="16"/>
                <w:szCs w:val="16"/>
              </w:rPr>
            </w:pPr>
            <w:r w:rsidRPr="00396743">
              <w:rPr>
                <w:rFonts w:asciiTheme="minorHAnsi" w:hAnsiTheme="minorHAnsi" w:cstheme="minorHAnsi"/>
                <w:sz w:val="16"/>
                <w:szCs w:val="16"/>
              </w:rPr>
              <w:t>szt.</w:t>
            </w:r>
          </w:p>
        </w:tc>
        <w:tc>
          <w:tcPr>
            <w:tcW w:w="1450" w:type="dxa"/>
            <w:tcBorders>
              <w:top w:val="nil"/>
              <w:left w:val="nil"/>
              <w:bottom w:val="single" w:sz="4" w:space="0" w:color="auto"/>
              <w:right w:val="single" w:sz="4" w:space="0" w:color="auto"/>
            </w:tcBorders>
            <w:shd w:val="clear" w:color="auto" w:fill="auto"/>
            <w:vAlign w:val="bottom"/>
            <w:hideMark/>
          </w:tcPr>
          <w:p w14:paraId="1D597198" w14:textId="2BA5DD53" w:rsidR="00CE00F1" w:rsidRPr="00396743" w:rsidRDefault="00CE00F1" w:rsidP="00396743">
            <w:pPr>
              <w:spacing w:before="240"/>
              <w:jc w:val="center"/>
              <w:rPr>
                <w:rFonts w:asciiTheme="minorHAnsi" w:hAnsiTheme="minorHAnsi" w:cstheme="minorHAnsi"/>
                <w:sz w:val="16"/>
                <w:szCs w:val="16"/>
              </w:rPr>
            </w:pPr>
          </w:p>
        </w:tc>
        <w:tc>
          <w:tcPr>
            <w:tcW w:w="1276" w:type="dxa"/>
            <w:tcBorders>
              <w:top w:val="nil"/>
              <w:left w:val="nil"/>
              <w:bottom w:val="single" w:sz="4" w:space="0" w:color="auto"/>
              <w:right w:val="single" w:sz="4" w:space="0" w:color="auto"/>
            </w:tcBorders>
            <w:shd w:val="clear" w:color="auto" w:fill="auto"/>
            <w:vAlign w:val="bottom"/>
            <w:hideMark/>
          </w:tcPr>
          <w:p w14:paraId="0B67A66B" w14:textId="3AB69499" w:rsidR="00CE00F1" w:rsidRPr="00396743" w:rsidRDefault="00CE00F1" w:rsidP="00396743">
            <w:pPr>
              <w:spacing w:before="240"/>
              <w:jc w:val="center"/>
              <w:rPr>
                <w:rFonts w:asciiTheme="minorHAnsi" w:hAnsiTheme="minorHAnsi" w:cstheme="minorHAnsi"/>
                <w:sz w:val="16"/>
                <w:szCs w:val="16"/>
              </w:rPr>
            </w:pPr>
            <w:r w:rsidRPr="00396743">
              <w:rPr>
                <w:rFonts w:asciiTheme="minorHAnsi" w:hAnsiTheme="minorHAnsi" w:cstheme="minorHAnsi"/>
                <w:sz w:val="16"/>
                <w:szCs w:val="16"/>
              </w:rPr>
              <w:t>1</w:t>
            </w:r>
          </w:p>
        </w:tc>
        <w:tc>
          <w:tcPr>
            <w:tcW w:w="2268" w:type="dxa"/>
            <w:tcBorders>
              <w:top w:val="nil"/>
              <w:left w:val="nil"/>
              <w:bottom w:val="single" w:sz="4" w:space="0" w:color="auto"/>
              <w:right w:val="single" w:sz="8" w:space="0" w:color="auto"/>
            </w:tcBorders>
            <w:shd w:val="clear" w:color="auto" w:fill="auto"/>
            <w:vAlign w:val="center"/>
            <w:hideMark/>
          </w:tcPr>
          <w:p w14:paraId="22681450" w14:textId="7154A56B" w:rsidR="00CE00F1" w:rsidRPr="00396743" w:rsidRDefault="00CE00F1" w:rsidP="00396743">
            <w:pPr>
              <w:spacing w:before="240"/>
              <w:jc w:val="center"/>
              <w:rPr>
                <w:rFonts w:asciiTheme="minorHAnsi" w:hAnsiTheme="minorHAnsi" w:cstheme="minorHAnsi"/>
                <w:sz w:val="16"/>
                <w:szCs w:val="16"/>
              </w:rPr>
            </w:pPr>
          </w:p>
        </w:tc>
      </w:tr>
      <w:tr w:rsidR="00CE00F1" w:rsidRPr="00396743" w14:paraId="6268C182" w14:textId="77777777" w:rsidTr="00C55A2C">
        <w:trPr>
          <w:trHeight w:val="300"/>
        </w:trPr>
        <w:tc>
          <w:tcPr>
            <w:tcW w:w="942" w:type="dxa"/>
            <w:tcBorders>
              <w:top w:val="nil"/>
              <w:left w:val="single" w:sz="8" w:space="0" w:color="auto"/>
              <w:bottom w:val="single" w:sz="4" w:space="0" w:color="auto"/>
              <w:right w:val="single" w:sz="4" w:space="0" w:color="auto"/>
            </w:tcBorders>
            <w:shd w:val="clear" w:color="auto" w:fill="auto"/>
            <w:vAlign w:val="bottom"/>
            <w:hideMark/>
          </w:tcPr>
          <w:p w14:paraId="69246535" w14:textId="12CA93F6" w:rsidR="00CE00F1" w:rsidRPr="00396743" w:rsidRDefault="003A4EC9" w:rsidP="001E3709">
            <w:pPr>
              <w:spacing w:before="240"/>
              <w:jc w:val="center"/>
              <w:rPr>
                <w:rFonts w:asciiTheme="minorHAnsi" w:hAnsiTheme="minorHAnsi" w:cstheme="minorHAnsi"/>
                <w:sz w:val="16"/>
                <w:szCs w:val="16"/>
              </w:rPr>
            </w:pPr>
            <w:r>
              <w:rPr>
                <w:rFonts w:asciiTheme="minorHAnsi" w:hAnsiTheme="minorHAnsi" w:cstheme="minorHAnsi"/>
                <w:sz w:val="16"/>
                <w:szCs w:val="16"/>
              </w:rPr>
              <w:t>7</w:t>
            </w:r>
          </w:p>
        </w:tc>
        <w:tc>
          <w:tcPr>
            <w:tcW w:w="1757" w:type="dxa"/>
            <w:tcBorders>
              <w:top w:val="nil"/>
              <w:left w:val="nil"/>
              <w:bottom w:val="single" w:sz="4" w:space="0" w:color="auto"/>
              <w:right w:val="single" w:sz="4" w:space="0" w:color="auto"/>
            </w:tcBorders>
            <w:shd w:val="clear" w:color="auto" w:fill="auto"/>
            <w:vAlign w:val="bottom"/>
            <w:hideMark/>
          </w:tcPr>
          <w:p w14:paraId="344BA24F" w14:textId="46F032E6" w:rsidR="00CE00F1" w:rsidRPr="00396743" w:rsidRDefault="001E3709" w:rsidP="00396743">
            <w:pPr>
              <w:spacing w:before="240"/>
              <w:jc w:val="center"/>
              <w:rPr>
                <w:rFonts w:asciiTheme="minorHAnsi" w:hAnsiTheme="minorHAnsi" w:cstheme="minorHAnsi"/>
                <w:sz w:val="16"/>
                <w:szCs w:val="16"/>
              </w:rPr>
            </w:pPr>
            <w:r w:rsidRPr="00396743">
              <w:rPr>
                <w:rFonts w:asciiTheme="minorHAnsi" w:hAnsiTheme="minorHAnsi" w:cstheme="minorHAnsi"/>
                <w:sz w:val="16"/>
                <w:szCs w:val="16"/>
              </w:rPr>
              <w:t>Płyta gazowa</w:t>
            </w:r>
          </w:p>
        </w:tc>
        <w:tc>
          <w:tcPr>
            <w:tcW w:w="957" w:type="dxa"/>
            <w:tcBorders>
              <w:top w:val="nil"/>
              <w:left w:val="nil"/>
              <w:bottom w:val="single" w:sz="4" w:space="0" w:color="auto"/>
              <w:right w:val="single" w:sz="4" w:space="0" w:color="auto"/>
            </w:tcBorders>
            <w:shd w:val="clear" w:color="auto" w:fill="auto"/>
            <w:vAlign w:val="bottom"/>
            <w:hideMark/>
          </w:tcPr>
          <w:p w14:paraId="549E746F" w14:textId="1528831C" w:rsidR="00CE00F1" w:rsidRPr="00396743" w:rsidRDefault="00CE00F1" w:rsidP="00396743">
            <w:pPr>
              <w:spacing w:before="240"/>
              <w:jc w:val="center"/>
              <w:rPr>
                <w:rFonts w:asciiTheme="minorHAnsi" w:hAnsiTheme="minorHAnsi" w:cstheme="minorHAnsi"/>
                <w:sz w:val="16"/>
                <w:szCs w:val="16"/>
              </w:rPr>
            </w:pPr>
            <w:r w:rsidRPr="00396743">
              <w:rPr>
                <w:rFonts w:asciiTheme="minorHAnsi" w:hAnsiTheme="minorHAnsi" w:cstheme="minorHAnsi"/>
                <w:sz w:val="16"/>
                <w:szCs w:val="16"/>
              </w:rPr>
              <w:t>szt.</w:t>
            </w:r>
          </w:p>
        </w:tc>
        <w:tc>
          <w:tcPr>
            <w:tcW w:w="1450" w:type="dxa"/>
            <w:tcBorders>
              <w:top w:val="nil"/>
              <w:left w:val="nil"/>
              <w:bottom w:val="single" w:sz="4" w:space="0" w:color="auto"/>
              <w:right w:val="single" w:sz="4" w:space="0" w:color="auto"/>
            </w:tcBorders>
            <w:shd w:val="clear" w:color="auto" w:fill="auto"/>
            <w:vAlign w:val="bottom"/>
            <w:hideMark/>
          </w:tcPr>
          <w:p w14:paraId="5DE5A7F4" w14:textId="4E3A875D" w:rsidR="00CE00F1" w:rsidRPr="00396743" w:rsidRDefault="00CE00F1" w:rsidP="00396743">
            <w:pPr>
              <w:spacing w:before="240"/>
              <w:jc w:val="center"/>
              <w:rPr>
                <w:rFonts w:asciiTheme="minorHAnsi" w:hAnsiTheme="minorHAnsi" w:cstheme="minorHAnsi"/>
                <w:sz w:val="16"/>
                <w:szCs w:val="16"/>
              </w:rPr>
            </w:pPr>
          </w:p>
        </w:tc>
        <w:tc>
          <w:tcPr>
            <w:tcW w:w="1276" w:type="dxa"/>
            <w:tcBorders>
              <w:top w:val="nil"/>
              <w:left w:val="nil"/>
              <w:bottom w:val="single" w:sz="4" w:space="0" w:color="auto"/>
              <w:right w:val="single" w:sz="4" w:space="0" w:color="auto"/>
            </w:tcBorders>
            <w:shd w:val="clear" w:color="auto" w:fill="auto"/>
            <w:vAlign w:val="bottom"/>
            <w:hideMark/>
          </w:tcPr>
          <w:p w14:paraId="4E692F7B" w14:textId="6C0559BC" w:rsidR="00CE00F1" w:rsidRPr="00396743" w:rsidRDefault="00CE00F1" w:rsidP="00396743">
            <w:pPr>
              <w:spacing w:before="240"/>
              <w:jc w:val="center"/>
              <w:rPr>
                <w:rFonts w:asciiTheme="minorHAnsi" w:hAnsiTheme="minorHAnsi" w:cstheme="minorHAnsi"/>
                <w:sz w:val="16"/>
                <w:szCs w:val="16"/>
              </w:rPr>
            </w:pPr>
            <w:r w:rsidRPr="00396743">
              <w:rPr>
                <w:rFonts w:asciiTheme="minorHAnsi" w:hAnsiTheme="minorHAnsi" w:cstheme="minorHAnsi"/>
                <w:sz w:val="16"/>
                <w:szCs w:val="16"/>
              </w:rPr>
              <w:t>1</w:t>
            </w:r>
          </w:p>
        </w:tc>
        <w:tc>
          <w:tcPr>
            <w:tcW w:w="2268" w:type="dxa"/>
            <w:tcBorders>
              <w:top w:val="nil"/>
              <w:left w:val="nil"/>
              <w:bottom w:val="single" w:sz="4" w:space="0" w:color="auto"/>
              <w:right w:val="single" w:sz="8" w:space="0" w:color="auto"/>
            </w:tcBorders>
            <w:shd w:val="clear" w:color="auto" w:fill="auto"/>
            <w:vAlign w:val="center"/>
            <w:hideMark/>
          </w:tcPr>
          <w:p w14:paraId="344F547B" w14:textId="575AE145" w:rsidR="00CE00F1" w:rsidRPr="00396743" w:rsidRDefault="00CE00F1" w:rsidP="00396743">
            <w:pPr>
              <w:spacing w:before="240"/>
              <w:jc w:val="center"/>
              <w:rPr>
                <w:rFonts w:asciiTheme="minorHAnsi" w:hAnsiTheme="minorHAnsi" w:cstheme="minorHAnsi"/>
                <w:sz w:val="16"/>
                <w:szCs w:val="16"/>
              </w:rPr>
            </w:pPr>
          </w:p>
        </w:tc>
      </w:tr>
      <w:tr w:rsidR="00CE00F1" w:rsidRPr="00396743" w14:paraId="62A602B3" w14:textId="77777777" w:rsidTr="00C55A2C">
        <w:trPr>
          <w:trHeight w:val="300"/>
        </w:trPr>
        <w:tc>
          <w:tcPr>
            <w:tcW w:w="942" w:type="dxa"/>
            <w:tcBorders>
              <w:top w:val="nil"/>
              <w:left w:val="single" w:sz="8" w:space="0" w:color="auto"/>
              <w:bottom w:val="single" w:sz="4" w:space="0" w:color="auto"/>
              <w:right w:val="single" w:sz="4" w:space="0" w:color="auto"/>
            </w:tcBorders>
            <w:shd w:val="clear" w:color="auto" w:fill="auto"/>
            <w:vAlign w:val="center"/>
            <w:hideMark/>
          </w:tcPr>
          <w:p w14:paraId="67D4755C" w14:textId="57870415" w:rsidR="00CE00F1" w:rsidRPr="00396743" w:rsidRDefault="003A4EC9" w:rsidP="001E3709">
            <w:pPr>
              <w:spacing w:before="240"/>
              <w:jc w:val="center"/>
              <w:rPr>
                <w:rFonts w:asciiTheme="minorHAnsi" w:hAnsiTheme="minorHAnsi" w:cstheme="minorHAnsi"/>
                <w:sz w:val="16"/>
                <w:szCs w:val="16"/>
              </w:rPr>
            </w:pPr>
            <w:r>
              <w:rPr>
                <w:rFonts w:asciiTheme="minorHAnsi" w:hAnsiTheme="minorHAnsi" w:cstheme="minorHAnsi"/>
                <w:sz w:val="16"/>
                <w:szCs w:val="16"/>
              </w:rPr>
              <w:t>8</w:t>
            </w:r>
          </w:p>
        </w:tc>
        <w:tc>
          <w:tcPr>
            <w:tcW w:w="1757" w:type="dxa"/>
            <w:tcBorders>
              <w:top w:val="nil"/>
              <w:left w:val="nil"/>
              <w:bottom w:val="single" w:sz="4" w:space="0" w:color="auto"/>
              <w:right w:val="single" w:sz="4" w:space="0" w:color="auto"/>
            </w:tcBorders>
            <w:shd w:val="clear" w:color="auto" w:fill="auto"/>
            <w:vAlign w:val="bottom"/>
            <w:hideMark/>
          </w:tcPr>
          <w:p w14:paraId="5CA74228" w14:textId="268FDBD8" w:rsidR="00CE00F1" w:rsidRPr="00396743" w:rsidRDefault="00396743" w:rsidP="00396743">
            <w:pPr>
              <w:spacing w:before="240"/>
              <w:jc w:val="center"/>
              <w:rPr>
                <w:rFonts w:asciiTheme="minorHAnsi" w:hAnsiTheme="minorHAnsi" w:cstheme="minorHAnsi"/>
                <w:sz w:val="16"/>
                <w:szCs w:val="16"/>
              </w:rPr>
            </w:pPr>
            <w:r w:rsidRPr="00396743">
              <w:rPr>
                <w:rFonts w:asciiTheme="minorHAnsi" w:hAnsiTheme="minorHAnsi" w:cstheme="minorHAnsi"/>
                <w:sz w:val="16"/>
                <w:szCs w:val="16"/>
              </w:rPr>
              <w:t>Okap</w:t>
            </w:r>
          </w:p>
        </w:tc>
        <w:tc>
          <w:tcPr>
            <w:tcW w:w="957" w:type="dxa"/>
            <w:tcBorders>
              <w:top w:val="nil"/>
              <w:left w:val="nil"/>
              <w:bottom w:val="single" w:sz="4" w:space="0" w:color="auto"/>
              <w:right w:val="single" w:sz="4" w:space="0" w:color="auto"/>
            </w:tcBorders>
            <w:shd w:val="clear" w:color="auto" w:fill="auto"/>
            <w:vAlign w:val="bottom"/>
            <w:hideMark/>
          </w:tcPr>
          <w:p w14:paraId="17A1DC6A" w14:textId="3667CB7C" w:rsidR="00CE00F1" w:rsidRPr="00396743" w:rsidRDefault="00CE00F1" w:rsidP="00396743">
            <w:pPr>
              <w:spacing w:before="240"/>
              <w:jc w:val="center"/>
              <w:rPr>
                <w:rFonts w:asciiTheme="minorHAnsi" w:hAnsiTheme="minorHAnsi" w:cstheme="minorHAnsi"/>
                <w:sz w:val="16"/>
                <w:szCs w:val="16"/>
              </w:rPr>
            </w:pPr>
            <w:r w:rsidRPr="00396743">
              <w:rPr>
                <w:rFonts w:asciiTheme="minorHAnsi" w:hAnsiTheme="minorHAnsi" w:cstheme="minorHAnsi"/>
                <w:sz w:val="16"/>
                <w:szCs w:val="16"/>
              </w:rPr>
              <w:t>szt.</w:t>
            </w:r>
          </w:p>
        </w:tc>
        <w:tc>
          <w:tcPr>
            <w:tcW w:w="1450" w:type="dxa"/>
            <w:tcBorders>
              <w:top w:val="nil"/>
              <w:left w:val="nil"/>
              <w:bottom w:val="single" w:sz="4" w:space="0" w:color="auto"/>
              <w:right w:val="single" w:sz="4" w:space="0" w:color="auto"/>
            </w:tcBorders>
            <w:shd w:val="clear" w:color="auto" w:fill="auto"/>
            <w:vAlign w:val="bottom"/>
            <w:hideMark/>
          </w:tcPr>
          <w:p w14:paraId="379186DB" w14:textId="46F61F93" w:rsidR="00CE00F1" w:rsidRPr="00396743" w:rsidRDefault="00CE00F1" w:rsidP="00396743">
            <w:pPr>
              <w:spacing w:before="240"/>
              <w:jc w:val="center"/>
              <w:rPr>
                <w:rFonts w:asciiTheme="minorHAnsi" w:hAnsiTheme="minorHAnsi" w:cstheme="minorHAnsi"/>
                <w:sz w:val="16"/>
                <w:szCs w:val="16"/>
              </w:rPr>
            </w:pPr>
          </w:p>
        </w:tc>
        <w:tc>
          <w:tcPr>
            <w:tcW w:w="1276" w:type="dxa"/>
            <w:tcBorders>
              <w:top w:val="nil"/>
              <w:left w:val="nil"/>
              <w:bottom w:val="single" w:sz="4" w:space="0" w:color="auto"/>
              <w:right w:val="single" w:sz="4" w:space="0" w:color="auto"/>
            </w:tcBorders>
            <w:shd w:val="clear" w:color="auto" w:fill="auto"/>
            <w:vAlign w:val="bottom"/>
            <w:hideMark/>
          </w:tcPr>
          <w:p w14:paraId="64EF49D0" w14:textId="1134B55F" w:rsidR="00CE00F1" w:rsidRPr="00396743" w:rsidRDefault="00CE00F1" w:rsidP="00396743">
            <w:pPr>
              <w:spacing w:before="240"/>
              <w:jc w:val="center"/>
              <w:rPr>
                <w:rFonts w:asciiTheme="minorHAnsi" w:hAnsiTheme="minorHAnsi" w:cstheme="minorHAnsi"/>
                <w:sz w:val="16"/>
                <w:szCs w:val="16"/>
              </w:rPr>
            </w:pPr>
            <w:r w:rsidRPr="00396743">
              <w:rPr>
                <w:rFonts w:asciiTheme="minorHAnsi" w:hAnsiTheme="minorHAnsi" w:cstheme="minorHAnsi"/>
                <w:sz w:val="16"/>
                <w:szCs w:val="16"/>
              </w:rPr>
              <w:t>1</w:t>
            </w:r>
          </w:p>
        </w:tc>
        <w:tc>
          <w:tcPr>
            <w:tcW w:w="2268" w:type="dxa"/>
            <w:tcBorders>
              <w:top w:val="nil"/>
              <w:left w:val="nil"/>
              <w:bottom w:val="single" w:sz="4" w:space="0" w:color="auto"/>
              <w:right w:val="single" w:sz="8" w:space="0" w:color="auto"/>
            </w:tcBorders>
            <w:shd w:val="clear" w:color="auto" w:fill="auto"/>
            <w:vAlign w:val="center"/>
            <w:hideMark/>
          </w:tcPr>
          <w:p w14:paraId="4AEF8AA0" w14:textId="54810761" w:rsidR="00CE00F1" w:rsidRPr="00396743" w:rsidRDefault="00CE00F1" w:rsidP="00396743">
            <w:pPr>
              <w:spacing w:before="240"/>
              <w:jc w:val="center"/>
              <w:rPr>
                <w:rFonts w:asciiTheme="minorHAnsi" w:hAnsiTheme="minorHAnsi" w:cstheme="minorHAnsi"/>
                <w:sz w:val="16"/>
                <w:szCs w:val="16"/>
              </w:rPr>
            </w:pPr>
          </w:p>
        </w:tc>
      </w:tr>
      <w:tr w:rsidR="00CE00F1" w:rsidRPr="00396743" w14:paraId="79A3D27C" w14:textId="77777777" w:rsidTr="00C55A2C">
        <w:trPr>
          <w:trHeight w:val="465"/>
        </w:trPr>
        <w:tc>
          <w:tcPr>
            <w:tcW w:w="942" w:type="dxa"/>
            <w:tcBorders>
              <w:top w:val="nil"/>
              <w:left w:val="single" w:sz="8" w:space="0" w:color="auto"/>
              <w:bottom w:val="single" w:sz="4" w:space="0" w:color="auto"/>
              <w:right w:val="single" w:sz="4" w:space="0" w:color="auto"/>
            </w:tcBorders>
            <w:shd w:val="clear" w:color="auto" w:fill="auto"/>
            <w:vAlign w:val="bottom"/>
            <w:hideMark/>
          </w:tcPr>
          <w:p w14:paraId="15C2806B" w14:textId="35E37B85" w:rsidR="00CE00F1" w:rsidRPr="00396743" w:rsidRDefault="003A4EC9" w:rsidP="001E3709">
            <w:pPr>
              <w:spacing w:before="240"/>
              <w:jc w:val="center"/>
              <w:rPr>
                <w:rFonts w:asciiTheme="minorHAnsi" w:hAnsiTheme="minorHAnsi" w:cstheme="minorHAnsi"/>
                <w:sz w:val="16"/>
                <w:szCs w:val="16"/>
              </w:rPr>
            </w:pPr>
            <w:r>
              <w:rPr>
                <w:rFonts w:asciiTheme="minorHAnsi" w:hAnsiTheme="minorHAnsi" w:cstheme="minorHAnsi"/>
                <w:sz w:val="16"/>
                <w:szCs w:val="16"/>
              </w:rPr>
              <w:t>9</w:t>
            </w:r>
          </w:p>
        </w:tc>
        <w:tc>
          <w:tcPr>
            <w:tcW w:w="1757" w:type="dxa"/>
            <w:tcBorders>
              <w:top w:val="nil"/>
              <w:left w:val="nil"/>
              <w:bottom w:val="single" w:sz="4" w:space="0" w:color="auto"/>
              <w:right w:val="single" w:sz="4" w:space="0" w:color="auto"/>
            </w:tcBorders>
            <w:shd w:val="clear" w:color="auto" w:fill="auto"/>
            <w:vAlign w:val="bottom"/>
            <w:hideMark/>
          </w:tcPr>
          <w:p w14:paraId="61C55838" w14:textId="41EBB469" w:rsidR="00CE00F1" w:rsidRPr="00396743" w:rsidRDefault="00396743" w:rsidP="00396743">
            <w:pPr>
              <w:spacing w:before="240"/>
              <w:jc w:val="center"/>
              <w:rPr>
                <w:rFonts w:asciiTheme="minorHAnsi" w:hAnsiTheme="minorHAnsi" w:cstheme="minorHAnsi"/>
                <w:sz w:val="16"/>
                <w:szCs w:val="16"/>
              </w:rPr>
            </w:pPr>
            <w:r w:rsidRPr="00396743">
              <w:rPr>
                <w:rFonts w:asciiTheme="minorHAnsi" w:hAnsiTheme="minorHAnsi" w:cstheme="minorHAnsi"/>
                <w:sz w:val="16"/>
                <w:szCs w:val="16"/>
              </w:rPr>
              <w:t>Piekarnik elektryczny</w:t>
            </w:r>
          </w:p>
        </w:tc>
        <w:tc>
          <w:tcPr>
            <w:tcW w:w="957" w:type="dxa"/>
            <w:tcBorders>
              <w:top w:val="nil"/>
              <w:left w:val="nil"/>
              <w:bottom w:val="single" w:sz="4" w:space="0" w:color="auto"/>
              <w:right w:val="single" w:sz="4" w:space="0" w:color="auto"/>
            </w:tcBorders>
            <w:shd w:val="clear" w:color="auto" w:fill="auto"/>
            <w:vAlign w:val="bottom"/>
            <w:hideMark/>
          </w:tcPr>
          <w:p w14:paraId="6AD643E4" w14:textId="6B2627D6" w:rsidR="00CE00F1" w:rsidRPr="00396743" w:rsidRDefault="00CE00F1" w:rsidP="00396743">
            <w:pPr>
              <w:spacing w:before="240"/>
              <w:jc w:val="center"/>
              <w:rPr>
                <w:rFonts w:asciiTheme="minorHAnsi" w:hAnsiTheme="minorHAnsi" w:cstheme="minorHAnsi"/>
                <w:sz w:val="16"/>
                <w:szCs w:val="16"/>
              </w:rPr>
            </w:pPr>
            <w:r w:rsidRPr="00396743">
              <w:rPr>
                <w:rFonts w:asciiTheme="minorHAnsi" w:hAnsiTheme="minorHAnsi" w:cstheme="minorHAnsi"/>
                <w:sz w:val="16"/>
                <w:szCs w:val="16"/>
              </w:rPr>
              <w:t>szt.</w:t>
            </w:r>
          </w:p>
        </w:tc>
        <w:tc>
          <w:tcPr>
            <w:tcW w:w="1450" w:type="dxa"/>
            <w:tcBorders>
              <w:top w:val="nil"/>
              <w:left w:val="nil"/>
              <w:bottom w:val="single" w:sz="4" w:space="0" w:color="auto"/>
              <w:right w:val="single" w:sz="4" w:space="0" w:color="auto"/>
            </w:tcBorders>
            <w:shd w:val="clear" w:color="auto" w:fill="auto"/>
            <w:vAlign w:val="bottom"/>
            <w:hideMark/>
          </w:tcPr>
          <w:p w14:paraId="38F78315" w14:textId="31D329FD" w:rsidR="00CE00F1" w:rsidRPr="00396743" w:rsidRDefault="00CE00F1" w:rsidP="00396743">
            <w:pPr>
              <w:spacing w:before="240"/>
              <w:jc w:val="center"/>
              <w:rPr>
                <w:rFonts w:asciiTheme="minorHAnsi" w:hAnsiTheme="minorHAnsi" w:cstheme="minorHAnsi"/>
                <w:sz w:val="16"/>
                <w:szCs w:val="16"/>
              </w:rPr>
            </w:pPr>
          </w:p>
        </w:tc>
        <w:tc>
          <w:tcPr>
            <w:tcW w:w="1276" w:type="dxa"/>
            <w:tcBorders>
              <w:top w:val="nil"/>
              <w:left w:val="nil"/>
              <w:bottom w:val="single" w:sz="4" w:space="0" w:color="auto"/>
              <w:right w:val="single" w:sz="4" w:space="0" w:color="auto"/>
            </w:tcBorders>
            <w:shd w:val="clear" w:color="auto" w:fill="auto"/>
            <w:vAlign w:val="bottom"/>
            <w:hideMark/>
          </w:tcPr>
          <w:p w14:paraId="0A6C7CD9" w14:textId="1620A66C" w:rsidR="00CE00F1" w:rsidRPr="00396743" w:rsidRDefault="00CE00F1" w:rsidP="00396743">
            <w:pPr>
              <w:spacing w:before="240"/>
              <w:jc w:val="center"/>
              <w:rPr>
                <w:rFonts w:asciiTheme="minorHAnsi" w:hAnsiTheme="minorHAnsi" w:cstheme="minorHAnsi"/>
                <w:sz w:val="16"/>
                <w:szCs w:val="16"/>
              </w:rPr>
            </w:pPr>
            <w:r w:rsidRPr="00396743">
              <w:rPr>
                <w:rFonts w:asciiTheme="minorHAnsi" w:hAnsiTheme="minorHAnsi" w:cstheme="minorHAnsi"/>
                <w:sz w:val="16"/>
                <w:szCs w:val="16"/>
              </w:rPr>
              <w:t>1</w:t>
            </w:r>
          </w:p>
        </w:tc>
        <w:tc>
          <w:tcPr>
            <w:tcW w:w="2268" w:type="dxa"/>
            <w:tcBorders>
              <w:top w:val="nil"/>
              <w:left w:val="nil"/>
              <w:bottom w:val="single" w:sz="4" w:space="0" w:color="auto"/>
              <w:right w:val="single" w:sz="8" w:space="0" w:color="auto"/>
            </w:tcBorders>
            <w:shd w:val="clear" w:color="auto" w:fill="auto"/>
            <w:vAlign w:val="center"/>
            <w:hideMark/>
          </w:tcPr>
          <w:p w14:paraId="7EFE377E" w14:textId="750502FB" w:rsidR="00CE00F1" w:rsidRPr="00396743" w:rsidRDefault="00CE00F1" w:rsidP="00396743">
            <w:pPr>
              <w:spacing w:before="240"/>
              <w:jc w:val="center"/>
              <w:rPr>
                <w:rFonts w:asciiTheme="minorHAnsi" w:hAnsiTheme="minorHAnsi" w:cstheme="minorHAnsi"/>
                <w:sz w:val="16"/>
                <w:szCs w:val="16"/>
              </w:rPr>
            </w:pPr>
          </w:p>
        </w:tc>
      </w:tr>
      <w:tr w:rsidR="00CE00F1" w:rsidRPr="00396743" w14:paraId="237AE5D1" w14:textId="77777777" w:rsidTr="00C55A2C">
        <w:trPr>
          <w:trHeight w:val="300"/>
        </w:trPr>
        <w:tc>
          <w:tcPr>
            <w:tcW w:w="942" w:type="dxa"/>
            <w:tcBorders>
              <w:top w:val="nil"/>
              <w:left w:val="single" w:sz="8" w:space="0" w:color="auto"/>
              <w:bottom w:val="single" w:sz="4" w:space="0" w:color="auto"/>
              <w:right w:val="single" w:sz="4" w:space="0" w:color="auto"/>
            </w:tcBorders>
            <w:shd w:val="clear" w:color="auto" w:fill="auto"/>
            <w:vAlign w:val="center"/>
            <w:hideMark/>
          </w:tcPr>
          <w:p w14:paraId="1CCEC6AD" w14:textId="20E9C40D" w:rsidR="00CE00F1" w:rsidRPr="00396743" w:rsidRDefault="003A4EC9" w:rsidP="001E3709">
            <w:pPr>
              <w:spacing w:before="240"/>
              <w:jc w:val="center"/>
              <w:rPr>
                <w:rFonts w:asciiTheme="minorHAnsi" w:hAnsiTheme="minorHAnsi" w:cstheme="minorHAnsi"/>
                <w:sz w:val="16"/>
                <w:szCs w:val="16"/>
              </w:rPr>
            </w:pPr>
            <w:r>
              <w:rPr>
                <w:rFonts w:asciiTheme="minorHAnsi" w:hAnsiTheme="minorHAnsi" w:cstheme="minorHAnsi"/>
                <w:sz w:val="16"/>
                <w:szCs w:val="16"/>
              </w:rPr>
              <w:t>10</w:t>
            </w:r>
          </w:p>
        </w:tc>
        <w:tc>
          <w:tcPr>
            <w:tcW w:w="1757" w:type="dxa"/>
            <w:tcBorders>
              <w:top w:val="nil"/>
              <w:left w:val="nil"/>
              <w:bottom w:val="single" w:sz="4" w:space="0" w:color="auto"/>
              <w:right w:val="single" w:sz="4" w:space="0" w:color="auto"/>
            </w:tcBorders>
            <w:shd w:val="clear" w:color="auto" w:fill="auto"/>
            <w:vAlign w:val="bottom"/>
            <w:hideMark/>
          </w:tcPr>
          <w:p w14:paraId="43A8966A" w14:textId="566C3273" w:rsidR="00CE00F1" w:rsidRPr="00396743" w:rsidRDefault="00396743" w:rsidP="00396743">
            <w:pPr>
              <w:spacing w:before="240"/>
              <w:jc w:val="center"/>
              <w:rPr>
                <w:rFonts w:asciiTheme="minorHAnsi" w:hAnsiTheme="minorHAnsi" w:cstheme="minorHAnsi"/>
                <w:sz w:val="16"/>
                <w:szCs w:val="16"/>
              </w:rPr>
            </w:pPr>
            <w:r w:rsidRPr="00396743">
              <w:rPr>
                <w:rFonts w:asciiTheme="minorHAnsi" w:hAnsiTheme="minorHAnsi" w:cstheme="minorHAnsi"/>
                <w:sz w:val="16"/>
                <w:szCs w:val="16"/>
              </w:rPr>
              <w:t>Zmywarka</w:t>
            </w:r>
          </w:p>
        </w:tc>
        <w:tc>
          <w:tcPr>
            <w:tcW w:w="957" w:type="dxa"/>
            <w:tcBorders>
              <w:top w:val="nil"/>
              <w:left w:val="nil"/>
              <w:bottom w:val="single" w:sz="4" w:space="0" w:color="auto"/>
              <w:right w:val="single" w:sz="4" w:space="0" w:color="auto"/>
            </w:tcBorders>
            <w:shd w:val="clear" w:color="auto" w:fill="auto"/>
            <w:vAlign w:val="bottom"/>
            <w:hideMark/>
          </w:tcPr>
          <w:p w14:paraId="359F49DC" w14:textId="0CFEA275" w:rsidR="00CE00F1" w:rsidRPr="00396743" w:rsidRDefault="00CE00F1" w:rsidP="00396743">
            <w:pPr>
              <w:spacing w:before="240"/>
              <w:jc w:val="center"/>
              <w:rPr>
                <w:rFonts w:asciiTheme="minorHAnsi" w:hAnsiTheme="minorHAnsi" w:cstheme="minorHAnsi"/>
                <w:sz w:val="16"/>
                <w:szCs w:val="16"/>
              </w:rPr>
            </w:pPr>
            <w:r w:rsidRPr="00396743">
              <w:rPr>
                <w:rFonts w:asciiTheme="minorHAnsi" w:hAnsiTheme="minorHAnsi" w:cstheme="minorHAnsi"/>
                <w:sz w:val="16"/>
                <w:szCs w:val="16"/>
              </w:rPr>
              <w:t>szt.</w:t>
            </w:r>
          </w:p>
        </w:tc>
        <w:tc>
          <w:tcPr>
            <w:tcW w:w="1450" w:type="dxa"/>
            <w:tcBorders>
              <w:top w:val="nil"/>
              <w:left w:val="nil"/>
              <w:bottom w:val="single" w:sz="4" w:space="0" w:color="auto"/>
              <w:right w:val="single" w:sz="4" w:space="0" w:color="auto"/>
            </w:tcBorders>
            <w:shd w:val="clear" w:color="auto" w:fill="auto"/>
            <w:vAlign w:val="bottom"/>
            <w:hideMark/>
          </w:tcPr>
          <w:p w14:paraId="3AE13F3C" w14:textId="1FAB2A4A" w:rsidR="00CE00F1" w:rsidRPr="00396743" w:rsidRDefault="00CE00F1" w:rsidP="00396743">
            <w:pPr>
              <w:spacing w:before="240"/>
              <w:jc w:val="center"/>
              <w:rPr>
                <w:rFonts w:asciiTheme="minorHAnsi" w:hAnsiTheme="minorHAnsi" w:cstheme="minorHAnsi"/>
                <w:sz w:val="16"/>
                <w:szCs w:val="16"/>
              </w:rPr>
            </w:pPr>
          </w:p>
        </w:tc>
        <w:tc>
          <w:tcPr>
            <w:tcW w:w="1276" w:type="dxa"/>
            <w:tcBorders>
              <w:top w:val="nil"/>
              <w:left w:val="nil"/>
              <w:bottom w:val="single" w:sz="4" w:space="0" w:color="auto"/>
              <w:right w:val="single" w:sz="4" w:space="0" w:color="auto"/>
            </w:tcBorders>
            <w:shd w:val="clear" w:color="auto" w:fill="auto"/>
            <w:vAlign w:val="bottom"/>
            <w:hideMark/>
          </w:tcPr>
          <w:p w14:paraId="6E43B11E" w14:textId="7413D7CA" w:rsidR="00CE00F1" w:rsidRPr="00396743" w:rsidRDefault="00CE00F1" w:rsidP="00396743">
            <w:pPr>
              <w:spacing w:before="240"/>
              <w:jc w:val="center"/>
              <w:rPr>
                <w:rFonts w:asciiTheme="minorHAnsi" w:hAnsiTheme="minorHAnsi" w:cstheme="minorHAnsi"/>
                <w:sz w:val="16"/>
                <w:szCs w:val="16"/>
              </w:rPr>
            </w:pPr>
            <w:r w:rsidRPr="00396743">
              <w:rPr>
                <w:rFonts w:asciiTheme="minorHAnsi" w:hAnsiTheme="minorHAnsi" w:cstheme="minorHAnsi"/>
                <w:sz w:val="16"/>
                <w:szCs w:val="16"/>
              </w:rPr>
              <w:t>1</w:t>
            </w:r>
          </w:p>
        </w:tc>
        <w:tc>
          <w:tcPr>
            <w:tcW w:w="2268" w:type="dxa"/>
            <w:tcBorders>
              <w:top w:val="nil"/>
              <w:left w:val="nil"/>
              <w:bottom w:val="single" w:sz="4" w:space="0" w:color="auto"/>
              <w:right w:val="single" w:sz="8" w:space="0" w:color="auto"/>
            </w:tcBorders>
            <w:shd w:val="clear" w:color="auto" w:fill="auto"/>
            <w:vAlign w:val="center"/>
            <w:hideMark/>
          </w:tcPr>
          <w:p w14:paraId="35EEC150" w14:textId="5C5042DB" w:rsidR="00CE00F1" w:rsidRPr="00396743" w:rsidRDefault="00CE00F1" w:rsidP="00396743">
            <w:pPr>
              <w:spacing w:before="240"/>
              <w:jc w:val="center"/>
              <w:rPr>
                <w:rFonts w:asciiTheme="minorHAnsi" w:hAnsiTheme="minorHAnsi" w:cstheme="minorHAnsi"/>
                <w:sz w:val="16"/>
                <w:szCs w:val="16"/>
              </w:rPr>
            </w:pPr>
          </w:p>
        </w:tc>
      </w:tr>
      <w:tr w:rsidR="00C67652" w:rsidRPr="00396743" w14:paraId="0B753215" w14:textId="77777777" w:rsidTr="00C55A2C">
        <w:trPr>
          <w:trHeight w:val="465"/>
        </w:trPr>
        <w:tc>
          <w:tcPr>
            <w:tcW w:w="942" w:type="dxa"/>
            <w:tcBorders>
              <w:top w:val="nil"/>
              <w:left w:val="single" w:sz="8" w:space="0" w:color="auto"/>
              <w:bottom w:val="single" w:sz="4" w:space="0" w:color="auto"/>
              <w:right w:val="single" w:sz="4" w:space="0" w:color="auto"/>
            </w:tcBorders>
            <w:shd w:val="clear" w:color="auto" w:fill="auto"/>
            <w:vAlign w:val="bottom"/>
          </w:tcPr>
          <w:p w14:paraId="3A3E17D1" w14:textId="48EA8BAA" w:rsidR="00C67652" w:rsidRPr="00396743" w:rsidRDefault="003A4EC9" w:rsidP="001E3709">
            <w:pPr>
              <w:spacing w:before="240"/>
              <w:jc w:val="center"/>
              <w:rPr>
                <w:rFonts w:asciiTheme="minorHAnsi" w:hAnsiTheme="minorHAnsi" w:cstheme="minorHAnsi"/>
                <w:sz w:val="16"/>
                <w:szCs w:val="16"/>
              </w:rPr>
            </w:pPr>
            <w:r>
              <w:rPr>
                <w:rFonts w:asciiTheme="minorHAnsi" w:hAnsiTheme="minorHAnsi" w:cstheme="minorHAnsi"/>
                <w:sz w:val="16"/>
                <w:szCs w:val="16"/>
              </w:rPr>
              <w:t>11</w:t>
            </w:r>
          </w:p>
        </w:tc>
        <w:tc>
          <w:tcPr>
            <w:tcW w:w="1757" w:type="dxa"/>
            <w:tcBorders>
              <w:top w:val="nil"/>
              <w:left w:val="nil"/>
              <w:bottom w:val="single" w:sz="4" w:space="0" w:color="auto"/>
              <w:right w:val="single" w:sz="4" w:space="0" w:color="auto"/>
            </w:tcBorders>
            <w:shd w:val="clear" w:color="auto" w:fill="auto"/>
            <w:vAlign w:val="bottom"/>
          </w:tcPr>
          <w:p w14:paraId="7B2478FA" w14:textId="206BCB47" w:rsidR="00C67652" w:rsidRPr="00396743" w:rsidRDefault="00AB6AF5" w:rsidP="00396743">
            <w:pPr>
              <w:spacing w:before="240"/>
              <w:jc w:val="center"/>
              <w:rPr>
                <w:rFonts w:asciiTheme="minorHAnsi" w:hAnsiTheme="minorHAnsi" w:cstheme="minorHAnsi"/>
                <w:sz w:val="16"/>
                <w:szCs w:val="16"/>
              </w:rPr>
            </w:pPr>
            <w:r>
              <w:rPr>
                <w:rFonts w:asciiTheme="minorHAnsi" w:hAnsiTheme="minorHAnsi" w:cstheme="minorHAnsi"/>
                <w:sz w:val="16"/>
                <w:szCs w:val="16"/>
              </w:rPr>
              <w:t>Pralka</w:t>
            </w:r>
          </w:p>
        </w:tc>
        <w:tc>
          <w:tcPr>
            <w:tcW w:w="957" w:type="dxa"/>
            <w:tcBorders>
              <w:top w:val="nil"/>
              <w:left w:val="nil"/>
              <w:bottom w:val="single" w:sz="4" w:space="0" w:color="auto"/>
              <w:right w:val="single" w:sz="4" w:space="0" w:color="auto"/>
            </w:tcBorders>
            <w:shd w:val="clear" w:color="auto" w:fill="auto"/>
            <w:vAlign w:val="bottom"/>
          </w:tcPr>
          <w:p w14:paraId="4141F6AC" w14:textId="2DE27CC7" w:rsidR="00C67652" w:rsidRPr="00396743" w:rsidRDefault="00396743" w:rsidP="00396743">
            <w:pPr>
              <w:spacing w:before="240"/>
              <w:jc w:val="center"/>
              <w:rPr>
                <w:rFonts w:asciiTheme="minorHAnsi" w:hAnsiTheme="minorHAnsi" w:cstheme="minorHAnsi"/>
                <w:sz w:val="16"/>
                <w:szCs w:val="16"/>
              </w:rPr>
            </w:pPr>
            <w:r w:rsidRPr="00396743">
              <w:rPr>
                <w:rFonts w:asciiTheme="minorHAnsi" w:hAnsiTheme="minorHAnsi" w:cstheme="minorHAnsi"/>
                <w:sz w:val="16"/>
                <w:szCs w:val="16"/>
              </w:rPr>
              <w:t>szt.</w:t>
            </w:r>
          </w:p>
        </w:tc>
        <w:tc>
          <w:tcPr>
            <w:tcW w:w="1450" w:type="dxa"/>
            <w:tcBorders>
              <w:top w:val="nil"/>
              <w:left w:val="nil"/>
              <w:bottom w:val="single" w:sz="4" w:space="0" w:color="auto"/>
              <w:right w:val="single" w:sz="4" w:space="0" w:color="auto"/>
            </w:tcBorders>
            <w:shd w:val="clear" w:color="auto" w:fill="auto"/>
            <w:vAlign w:val="bottom"/>
          </w:tcPr>
          <w:p w14:paraId="1AA0F509" w14:textId="77777777" w:rsidR="00C67652" w:rsidRPr="00396743" w:rsidRDefault="00C67652" w:rsidP="00396743">
            <w:pPr>
              <w:spacing w:before="240"/>
              <w:jc w:val="center"/>
              <w:rPr>
                <w:rFonts w:asciiTheme="minorHAnsi" w:hAnsiTheme="minorHAnsi" w:cstheme="minorHAnsi"/>
                <w:sz w:val="16"/>
                <w:szCs w:val="16"/>
              </w:rPr>
            </w:pPr>
          </w:p>
        </w:tc>
        <w:tc>
          <w:tcPr>
            <w:tcW w:w="1276" w:type="dxa"/>
            <w:tcBorders>
              <w:top w:val="nil"/>
              <w:left w:val="nil"/>
              <w:bottom w:val="single" w:sz="4" w:space="0" w:color="auto"/>
              <w:right w:val="single" w:sz="4" w:space="0" w:color="auto"/>
            </w:tcBorders>
            <w:shd w:val="clear" w:color="auto" w:fill="auto"/>
            <w:vAlign w:val="bottom"/>
          </w:tcPr>
          <w:p w14:paraId="2BE517DD" w14:textId="64D9B907" w:rsidR="00C67652" w:rsidRPr="00396743" w:rsidRDefault="00396743" w:rsidP="00396743">
            <w:pPr>
              <w:spacing w:before="240"/>
              <w:jc w:val="center"/>
              <w:rPr>
                <w:rFonts w:asciiTheme="minorHAnsi" w:hAnsiTheme="minorHAnsi" w:cstheme="minorHAnsi"/>
                <w:sz w:val="16"/>
                <w:szCs w:val="16"/>
              </w:rPr>
            </w:pPr>
            <w:r w:rsidRPr="00396743">
              <w:rPr>
                <w:rFonts w:asciiTheme="minorHAnsi" w:hAnsiTheme="minorHAnsi" w:cstheme="minorHAnsi"/>
                <w:sz w:val="16"/>
                <w:szCs w:val="16"/>
              </w:rPr>
              <w:t>1</w:t>
            </w:r>
          </w:p>
        </w:tc>
        <w:tc>
          <w:tcPr>
            <w:tcW w:w="2268" w:type="dxa"/>
            <w:tcBorders>
              <w:top w:val="nil"/>
              <w:left w:val="nil"/>
              <w:bottom w:val="single" w:sz="4" w:space="0" w:color="auto"/>
              <w:right w:val="single" w:sz="8" w:space="0" w:color="auto"/>
            </w:tcBorders>
            <w:shd w:val="clear" w:color="auto" w:fill="auto"/>
            <w:vAlign w:val="center"/>
          </w:tcPr>
          <w:p w14:paraId="0ED1389A" w14:textId="77777777" w:rsidR="00C67652" w:rsidRPr="00396743" w:rsidRDefault="00C67652" w:rsidP="00396743">
            <w:pPr>
              <w:spacing w:before="240"/>
              <w:jc w:val="center"/>
              <w:rPr>
                <w:rFonts w:asciiTheme="minorHAnsi" w:hAnsiTheme="minorHAnsi" w:cstheme="minorHAnsi"/>
                <w:sz w:val="16"/>
                <w:szCs w:val="16"/>
              </w:rPr>
            </w:pPr>
          </w:p>
        </w:tc>
      </w:tr>
      <w:tr w:rsidR="00C67652" w:rsidRPr="00396743" w14:paraId="737D471D" w14:textId="77777777" w:rsidTr="00C55A2C">
        <w:trPr>
          <w:trHeight w:val="465"/>
        </w:trPr>
        <w:tc>
          <w:tcPr>
            <w:tcW w:w="942" w:type="dxa"/>
            <w:tcBorders>
              <w:top w:val="nil"/>
              <w:left w:val="single" w:sz="8" w:space="0" w:color="auto"/>
              <w:bottom w:val="single" w:sz="4" w:space="0" w:color="auto"/>
              <w:right w:val="single" w:sz="4" w:space="0" w:color="auto"/>
            </w:tcBorders>
            <w:shd w:val="clear" w:color="auto" w:fill="auto"/>
            <w:vAlign w:val="bottom"/>
          </w:tcPr>
          <w:p w14:paraId="2A0F03B5" w14:textId="7D8E839E" w:rsidR="00C67652" w:rsidRPr="00396743" w:rsidRDefault="003A4EC9" w:rsidP="001E3709">
            <w:pPr>
              <w:spacing w:before="240"/>
              <w:jc w:val="center"/>
              <w:rPr>
                <w:rFonts w:asciiTheme="minorHAnsi" w:hAnsiTheme="minorHAnsi" w:cstheme="minorHAnsi"/>
                <w:sz w:val="16"/>
                <w:szCs w:val="16"/>
              </w:rPr>
            </w:pPr>
            <w:r>
              <w:rPr>
                <w:rFonts w:asciiTheme="minorHAnsi" w:hAnsiTheme="minorHAnsi" w:cstheme="minorHAnsi"/>
                <w:sz w:val="16"/>
                <w:szCs w:val="16"/>
              </w:rPr>
              <w:t>12</w:t>
            </w:r>
          </w:p>
        </w:tc>
        <w:tc>
          <w:tcPr>
            <w:tcW w:w="1757" w:type="dxa"/>
            <w:tcBorders>
              <w:top w:val="nil"/>
              <w:left w:val="nil"/>
              <w:bottom w:val="single" w:sz="4" w:space="0" w:color="auto"/>
              <w:right w:val="single" w:sz="4" w:space="0" w:color="auto"/>
            </w:tcBorders>
            <w:shd w:val="clear" w:color="auto" w:fill="auto"/>
            <w:vAlign w:val="bottom"/>
          </w:tcPr>
          <w:p w14:paraId="1D0DF373" w14:textId="772EC005" w:rsidR="00C67652" w:rsidRPr="00396743" w:rsidRDefault="00C67652" w:rsidP="00396743">
            <w:pPr>
              <w:spacing w:before="240"/>
              <w:jc w:val="center"/>
              <w:rPr>
                <w:rFonts w:asciiTheme="minorHAnsi" w:hAnsiTheme="minorHAnsi" w:cstheme="minorHAnsi"/>
                <w:sz w:val="16"/>
                <w:szCs w:val="16"/>
              </w:rPr>
            </w:pPr>
            <w:r w:rsidRPr="00396743">
              <w:rPr>
                <w:rFonts w:asciiTheme="minorHAnsi" w:hAnsiTheme="minorHAnsi" w:cstheme="minorHAnsi"/>
                <w:sz w:val="16"/>
                <w:szCs w:val="16"/>
              </w:rPr>
              <w:t>Telewizor</w:t>
            </w:r>
          </w:p>
        </w:tc>
        <w:tc>
          <w:tcPr>
            <w:tcW w:w="957" w:type="dxa"/>
            <w:tcBorders>
              <w:top w:val="nil"/>
              <w:left w:val="nil"/>
              <w:bottom w:val="single" w:sz="4" w:space="0" w:color="auto"/>
              <w:right w:val="single" w:sz="4" w:space="0" w:color="auto"/>
            </w:tcBorders>
            <w:shd w:val="clear" w:color="auto" w:fill="auto"/>
            <w:vAlign w:val="bottom"/>
          </w:tcPr>
          <w:p w14:paraId="3B413B33" w14:textId="2A639FBF" w:rsidR="00C67652" w:rsidRPr="00396743" w:rsidRDefault="00396743" w:rsidP="00396743">
            <w:pPr>
              <w:spacing w:before="240"/>
              <w:jc w:val="center"/>
              <w:rPr>
                <w:rFonts w:asciiTheme="minorHAnsi" w:hAnsiTheme="minorHAnsi" w:cstheme="minorHAnsi"/>
                <w:sz w:val="16"/>
                <w:szCs w:val="16"/>
              </w:rPr>
            </w:pPr>
            <w:r w:rsidRPr="00396743">
              <w:rPr>
                <w:rFonts w:asciiTheme="minorHAnsi" w:hAnsiTheme="minorHAnsi" w:cstheme="minorHAnsi"/>
                <w:sz w:val="16"/>
                <w:szCs w:val="16"/>
              </w:rPr>
              <w:t>szt,</w:t>
            </w:r>
          </w:p>
        </w:tc>
        <w:tc>
          <w:tcPr>
            <w:tcW w:w="1450" w:type="dxa"/>
            <w:tcBorders>
              <w:top w:val="nil"/>
              <w:left w:val="nil"/>
              <w:bottom w:val="single" w:sz="4" w:space="0" w:color="auto"/>
              <w:right w:val="single" w:sz="4" w:space="0" w:color="auto"/>
            </w:tcBorders>
            <w:shd w:val="clear" w:color="auto" w:fill="auto"/>
            <w:vAlign w:val="bottom"/>
          </w:tcPr>
          <w:p w14:paraId="5088E4C0" w14:textId="77777777" w:rsidR="00C67652" w:rsidRPr="00396743" w:rsidRDefault="00C67652" w:rsidP="00396743">
            <w:pPr>
              <w:spacing w:before="240"/>
              <w:jc w:val="center"/>
              <w:rPr>
                <w:rFonts w:asciiTheme="minorHAnsi" w:hAnsiTheme="minorHAnsi" w:cstheme="minorHAnsi"/>
                <w:sz w:val="16"/>
                <w:szCs w:val="16"/>
              </w:rPr>
            </w:pPr>
          </w:p>
        </w:tc>
        <w:tc>
          <w:tcPr>
            <w:tcW w:w="1276" w:type="dxa"/>
            <w:tcBorders>
              <w:top w:val="nil"/>
              <w:left w:val="nil"/>
              <w:bottom w:val="single" w:sz="4" w:space="0" w:color="auto"/>
              <w:right w:val="single" w:sz="4" w:space="0" w:color="auto"/>
            </w:tcBorders>
            <w:shd w:val="clear" w:color="auto" w:fill="auto"/>
            <w:vAlign w:val="bottom"/>
          </w:tcPr>
          <w:p w14:paraId="2EBC6FB2" w14:textId="0F9C407A" w:rsidR="00C67652" w:rsidRPr="00396743" w:rsidRDefault="00396743" w:rsidP="00396743">
            <w:pPr>
              <w:spacing w:before="240"/>
              <w:jc w:val="center"/>
              <w:rPr>
                <w:rFonts w:asciiTheme="minorHAnsi" w:hAnsiTheme="minorHAnsi" w:cstheme="minorHAnsi"/>
                <w:sz w:val="16"/>
                <w:szCs w:val="16"/>
              </w:rPr>
            </w:pPr>
            <w:r w:rsidRPr="00396743">
              <w:rPr>
                <w:rFonts w:asciiTheme="minorHAnsi" w:hAnsiTheme="minorHAnsi" w:cstheme="minorHAnsi"/>
                <w:sz w:val="16"/>
                <w:szCs w:val="16"/>
              </w:rPr>
              <w:t>1</w:t>
            </w:r>
          </w:p>
        </w:tc>
        <w:tc>
          <w:tcPr>
            <w:tcW w:w="2268" w:type="dxa"/>
            <w:tcBorders>
              <w:top w:val="nil"/>
              <w:left w:val="nil"/>
              <w:bottom w:val="single" w:sz="4" w:space="0" w:color="auto"/>
              <w:right w:val="single" w:sz="8" w:space="0" w:color="auto"/>
            </w:tcBorders>
            <w:shd w:val="clear" w:color="auto" w:fill="auto"/>
            <w:vAlign w:val="center"/>
          </w:tcPr>
          <w:p w14:paraId="0E15C041" w14:textId="77777777" w:rsidR="00C67652" w:rsidRPr="00396743" w:rsidRDefault="00C67652" w:rsidP="00396743">
            <w:pPr>
              <w:spacing w:before="240"/>
              <w:jc w:val="center"/>
              <w:rPr>
                <w:rFonts w:asciiTheme="minorHAnsi" w:hAnsiTheme="minorHAnsi" w:cstheme="minorHAnsi"/>
                <w:sz w:val="16"/>
                <w:szCs w:val="16"/>
              </w:rPr>
            </w:pPr>
          </w:p>
        </w:tc>
      </w:tr>
      <w:tr w:rsidR="00CE00F1" w:rsidRPr="00396743" w14:paraId="07477AD1" w14:textId="77777777" w:rsidTr="00C55A2C">
        <w:trPr>
          <w:trHeight w:val="465"/>
        </w:trPr>
        <w:tc>
          <w:tcPr>
            <w:tcW w:w="942" w:type="dxa"/>
            <w:tcBorders>
              <w:top w:val="nil"/>
              <w:left w:val="single" w:sz="8" w:space="0" w:color="auto"/>
              <w:bottom w:val="single" w:sz="4" w:space="0" w:color="auto"/>
              <w:right w:val="single" w:sz="4" w:space="0" w:color="auto"/>
            </w:tcBorders>
            <w:shd w:val="clear" w:color="auto" w:fill="auto"/>
            <w:vAlign w:val="bottom"/>
            <w:hideMark/>
          </w:tcPr>
          <w:p w14:paraId="3CCF4EE7" w14:textId="20C8D4DC" w:rsidR="00CE00F1" w:rsidRPr="00396743" w:rsidRDefault="003A4EC9" w:rsidP="001E3709">
            <w:pPr>
              <w:spacing w:before="240"/>
              <w:jc w:val="center"/>
              <w:rPr>
                <w:rFonts w:asciiTheme="minorHAnsi" w:hAnsiTheme="minorHAnsi" w:cstheme="minorHAnsi"/>
                <w:sz w:val="16"/>
                <w:szCs w:val="16"/>
              </w:rPr>
            </w:pPr>
            <w:r>
              <w:rPr>
                <w:rFonts w:asciiTheme="minorHAnsi" w:hAnsiTheme="minorHAnsi" w:cstheme="minorHAnsi"/>
                <w:sz w:val="16"/>
                <w:szCs w:val="16"/>
              </w:rPr>
              <w:t>13</w:t>
            </w:r>
          </w:p>
        </w:tc>
        <w:tc>
          <w:tcPr>
            <w:tcW w:w="1757" w:type="dxa"/>
            <w:tcBorders>
              <w:top w:val="nil"/>
              <w:left w:val="nil"/>
              <w:bottom w:val="single" w:sz="4" w:space="0" w:color="auto"/>
              <w:right w:val="single" w:sz="4" w:space="0" w:color="auto"/>
            </w:tcBorders>
            <w:shd w:val="clear" w:color="auto" w:fill="auto"/>
            <w:vAlign w:val="bottom"/>
            <w:hideMark/>
          </w:tcPr>
          <w:p w14:paraId="7812D4CC" w14:textId="54BA2E1D" w:rsidR="00CE00F1" w:rsidRPr="00396743" w:rsidRDefault="00396743" w:rsidP="00396743">
            <w:pPr>
              <w:spacing w:before="240"/>
              <w:jc w:val="center"/>
              <w:rPr>
                <w:rFonts w:asciiTheme="minorHAnsi" w:hAnsiTheme="minorHAnsi" w:cstheme="minorHAnsi"/>
                <w:sz w:val="16"/>
                <w:szCs w:val="16"/>
              </w:rPr>
            </w:pPr>
            <w:r w:rsidRPr="00396743">
              <w:rPr>
                <w:rFonts w:asciiTheme="minorHAnsi" w:hAnsiTheme="minorHAnsi" w:cstheme="minorHAnsi"/>
                <w:sz w:val="16"/>
                <w:szCs w:val="16"/>
              </w:rPr>
              <w:t>Czajnik</w:t>
            </w:r>
          </w:p>
        </w:tc>
        <w:tc>
          <w:tcPr>
            <w:tcW w:w="957" w:type="dxa"/>
            <w:tcBorders>
              <w:top w:val="nil"/>
              <w:left w:val="nil"/>
              <w:bottom w:val="single" w:sz="4" w:space="0" w:color="auto"/>
              <w:right w:val="single" w:sz="4" w:space="0" w:color="auto"/>
            </w:tcBorders>
            <w:shd w:val="clear" w:color="auto" w:fill="auto"/>
            <w:vAlign w:val="bottom"/>
            <w:hideMark/>
          </w:tcPr>
          <w:p w14:paraId="057A90FF" w14:textId="77777777" w:rsidR="00CE00F1" w:rsidRPr="00396743" w:rsidRDefault="00CE00F1" w:rsidP="00396743">
            <w:pPr>
              <w:spacing w:before="240"/>
              <w:jc w:val="center"/>
              <w:rPr>
                <w:rFonts w:asciiTheme="minorHAnsi" w:hAnsiTheme="minorHAnsi" w:cstheme="minorHAnsi"/>
                <w:sz w:val="16"/>
                <w:szCs w:val="16"/>
              </w:rPr>
            </w:pPr>
            <w:r w:rsidRPr="00396743">
              <w:rPr>
                <w:rFonts w:asciiTheme="minorHAnsi" w:hAnsiTheme="minorHAnsi" w:cstheme="minorHAnsi"/>
                <w:sz w:val="16"/>
                <w:szCs w:val="16"/>
              </w:rPr>
              <w:t>szt.</w:t>
            </w:r>
          </w:p>
        </w:tc>
        <w:tc>
          <w:tcPr>
            <w:tcW w:w="1450" w:type="dxa"/>
            <w:tcBorders>
              <w:top w:val="nil"/>
              <w:left w:val="nil"/>
              <w:bottom w:val="single" w:sz="4" w:space="0" w:color="auto"/>
              <w:right w:val="single" w:sz="4" w:space="0" w:color="auto"/>
            </w:tcBorders>
            <w:shd w:val="clear" w:color="auto" w:fill="auto"/>
            <w:vAlign w:val="bottom"/>
            <w:hideMark/>
          </w:tcPr>
          <w:p w14:paraId="4A1935EB" w14:textId="04820CD0" w:rsidR="00CE00F1" w:rsidRPr="00396743" w:rsidRDefault="00CE00F1" w:rsidP="00396743">
            <w:pPr>
              <w:spacing w:before="240"/>
              <w:jc w:val="center"/>
              <w:rPr>
                <w:rFonts w:asciiTheme="minorHAnsi" w:hAnsiTheme="minorHAnsi" w:cstheme="minorHAnsi"/>
                <w:sz w:val="16"/>
                <w:szCs w:val="16"/>
              </w:rPr>
            </w:pPr>
          </w:p>
        </w:tc>
        <w:tc>
          <w:tcPr>
            <w:tcW w:w="1276" w:type="dxa"/>
            <w:tcBorders>
              <w:top w:val="nil"/>
              <w:left w:val="nil"/>
              <w:bottom w:val="single" w:sz="4" w:space="0" w:color="auto"/>
              <w:right w:val="single" w:sz="4" w:space="0" w:color="auto"/>
            </w:tcBorders>
            <w:shd w:val="clear" w:color="auto" w:fill="auto"/>
            <w:vAlign w:val="bottom"/>
            <w:hideMark/>
          </w:tcPr>
          <w:p w14:paraId="44364373" w14:textId="5B2E86E7" w:rsidR="00CE00F1" w:rsidRPr="00396743" w:rsidRDefault="00CE00F1" w:rsidP="00396743">
            <w:pPr>
              <w:spacing w:before="240"/>
              <w:jc w:val="center"/>
              <w:rPr>
                <w:rFonts w:asciiTheme="minorHAnsi" w:hAnsiTheme="minorHAnsi" w:cstheme="minorHAnsi"/>
                <w:sz w:val="16"/>
                <w:szCs w:val="16"/>
              </w:rPr>
            </w:pPr>
            <w:r w:rsidRPr="00396743">
              <w:rPr>
                <w:rFonts w:asciiTheme="minorHAnsi" w:hAnsiTheme="minorHAnsi" w:cstheme="minorHAnsi"/>
                <w:sz w:val="16"/>
                <w:szCs w:val="16"/>
              </w:rPr>
              <w:t>1</w:t>
            </w:r>
          </w:p>
        </w:tc>
        <w:tc>
          <w:tcPr>
            <w:tcW w:w="2268" w:type="dxa"/>
            <w:tcBorders>
              <w:top w:val="nil"/>
              <w:left w:val="nil"/>
              <w:bottom w:val="single" w:sz="4" w:space="0" w:color="auto"/>
              <w:right w:val="single" w:sz="8" w:space="0" w:color="auto"/>
            </w:tcBorders>
            <w:shd w:val="clear" w:color="auto" w:fill="auto"/>
            <w:vAlign w:val="center"/>
            <w:hideMark/>
          </w:tcPr>
          <w:p w14:paraId="70C66CC3" w14:textId="0E21A626" w:rsidR="00CE00F1" w:rsidRPr="00396743" w:rsidRDefault="00CE00F1" w:rsidP="00396743">
            <w:pPr>
              <w:spacing w:before="240"/>
              <w:jc w:val="center"/>
              <w:rPr>
                <w:rFonts w:asciiTheme="minorHAnsi" w:hAnsiTheme="minorHAnsi" w:cstheme="minorHAnsi"/>
                <w:sz w:val="16"/>
                <w:szCs w:val="16"/>
              </w:rPr>
            </w:pPr>
          </w:p>
        </w:tc>
      </w:tr>
      <w:tr w:rsidR="00CE00F1" w:rsidRPr="00396743" w14:paraId="5C250F42" w14:textId="77777777" w:rsidTr="00C55A2C">
        <w:trPr>
          <w:trHeight w:val="300"/>
        </w:trPr>
        <w:tc>
          <w:tcPr>
            <w:tcW w:w="942" w:type="dxa"/>
            <w:tcBorders>
              <w:top w:val="nil"/>
              <w:left w:val="single" w:sz="8" w:space="0" w:color="auto"/>
              <w:bottom w:val="single" w:sz="4" w:space="0" w:color="auto"/>
              <w:right w:val="single" w:sz="4" w:space="0" w:color="auto"/>
            </w:tcBorders>
            <w:shd w:val="clear" w:color="auto" w:fill="auto"/>
            <w:vAlign w:val="center"/>
            <w:hideMark/>
          </w:tcPr>
          <w:p w14:paraId="5C3F4EB5" w14:textId="53183E19" w:rsidR="00CE00F1" w:rsidRPr="00396743" w:rsidRDefault="003A4EC9" w:rsidP="001E3709">
            <w:pPr>
              <w:spacing w:before="240"/>
              <w:jc w:val="center"/>
              <w:rPr>
                <w:rFonts w:asciiTheme="minorHAnsi" w:hAnsiTheme="minorHAnsi" w:cstheme="minorHAnsi"/>
                <w:sz w:val="16"/>
                <w:szCs w:val="16"/>
              </w:rPr>
            </w:pPr>
            <w:r>
              <w:rPr>
                <w:rFonts w:asciiTheme="minorHAnsi" w:hAnsiTheme="minorHAnsi" w:cstheme="minorHAnsi"/>
                <w:sz w:val="16"/>
                <w:szCs w:val="16"/>
              </w:rPr>
              <w:t>14</w:t>
            </w:r>
          </w:p>
        </w:tc>
        <w:tc>
          <w:tcPr>
            <w:tcW w:w="1757" w:type="dxa"/>
            <w:tcBorders>
              <w:top w:val="nil"/>
              <w:left w:val="nil"/>
              <w:bottom w:val="single" w:sz="4" w:space="0" w:color="auto"/>
              <w:right w:val="single" w:sz="4" w:space="0" w:color="auto"/>
            </w:tcBorders>
            <w:shd w:val="clear" w:color="auto" w:fill="auto"/>
            <w:vAlign w:val="bottom"/>
            <w:hideMark/>
          </w:tcPr>
          <w:p w14:paraId="03BB6B18" w14:textId="04245F43" w:rsidR="00CE00F1" w:rsidRPr="00396743" w:rsidRDefault="00AB6AF5" w:rsidP="00396743">
            <w:pPr>
              <w:spacing w:before="240"/>
              <w:jc w:val="center"/>
              <w:rPr>
                <w:rFonts w:asciiTheme="minorHAnsi" w:hAnsiTheme="minorHAnsi" w:cstheme="minorHAnsi"/>
                <w:sz w:val="16"/>
                <w:szCs w:val="16"/>
              </w:rPr>
            </w:pPr>
            <w:r>
              <w:rPr>
                <w:rFonts w:asciiTheme="minorHAnsi" w:hAnsiTheme="minorHAnsi" w:cstheme="minorHAnsi"/>
                <w:sz w:val="16"/>
                <w:szCs w:val="16"/>
              </w:rPr>
              <w:t>Komplet garnków</w:t>
            </w:r>
          </w:p>
        </w:tc>
        <w:tc>
          <w:tcPr>
            <w:tcW w:w="957" w:type="dxa"/>
            <w:tcBorders>
              <w:top w:val="nil"/>
              <w:left w:val="nil"/>
              <w:bottom w:val="single" w:sz="4" w:space="0" w:color="auto"/>
              <w:right w:val="single" w:sz="4" w:space="0" w:color="auto"/>
            </w:tcBorders>
            <w:shd w:val="clear" w:color="auto" w:fill="auto"/>
            <w:vAlign w:val="bottom"/>
            <w:hideMark/>
          </w:tcPr>
          <w:p w14:paraId="48083C6E" w14:textId="77777777" w:rsidR="00CE00F1" w:rsidRPr="00396743" w:rsidRDefault="00CE00F1" w:rsidP="00396743">
            <w:pPr>
              <w:spacing w:before="240"/>
              <w:jc w:val="center"/>
              <w:rPr>
                <w:rFonts w:asciiTheme="minorHAnsi" w:hAnsiTheme="minorHAnsi" w:cstheme="minorHAnsi"/>
                <w:sz w:val="16"/>
                <w:szCs w:val="16"/>
              </w:rPr>
            </w:pPr>
            <w:r w:rsidRPr="00396743">
              <w:rPr>
                <w:rFonts w:asciiTheme="minorHAnsi" w:hAnsiTheme="minorHAnsi" w:cstheme="minorHAnsi"/>
                <w:sz w:val="16"/>
                <w:szCs w:val="16"/>
              </w:rPr>
              <w:t>szt.</w:t>
            </w:r>
          </w:p>
        </w:tc>
        <w:tc>
          <w:tcPr>
            <w:tcW w:w="1450" w:type="dxa"/>
            <w:tcBorders>
              <w:top w:val="nil"/>
              <w:left w:val="nil"/>
              <w:bottom w:val="single" w:sz="4" w:space="0" w:color="auto"/>
              <w:right w:val="single" w:sz="4" w:space="0" w:color="auto"/>
            </w:tcBorders>
            <w:shd w:val="clear" w:color="auto" w:fill="auto"/>
            <w:vAlign w:val="bottom"/>
            <w:hideMark/>
          </w:tcPr>
          <w:p w14:paraId="7F031116" w14:textId="0C323652" w:rsidR="00CE00F1" w:rsidRPr="00396743" w:rsidRDefault="00CE00F1" w:rsidP="00396743">
            <w:pPr>
              <w:spacing w:before="240"/>
              <w:jc w:val="center"/>
              <w:rPr>
                <w:rFonts w:asciiTheme="minorHAnsi" w:hAnsiTheme="minorHAnsi" w:cstheme="minorHAnsi"/>
                <w:sz w:val="16"/>
                <w:szCs w:val="16"/>
              </w:rPr>
            </w:pPr>
          </w:p>
        </w:tc>
        <w:tc>
          <w:tcPr>
            <w:tcW w:w="1276" w:type="dxa"/>
            <w:tcBorders>
              <w:top w:val="nil"/>
              <w:left w:val="nil"/>
              <w:bottom w:val="single" w:sz="4" w:space="0" w:color="auto"/>
              <w:right w:val="single" w:sz="4" w:space="0" w:color="auto"/>
            </w:tcBorders>
            <w:shd w:val="clear" w:color="auto" w:fill="auto"/>
            <w:vAlign w:val="bottom"/>
            <w:hideMark/>
          </w:tcPr>
          <w:p w14:paraId="33B383FC" w14:textId="6DF4D5DE" w:rsidR="00CE00F1" w:rsidRPr="00396743" w:rsidRDefault="00CE00F1" w:rsidP="00396743">
            <w:pPr>
              <w:spacing w:before="240"/>
              <w:jc w:val="center"/>
              <w:rPr>
                <w:rFonts w:asciiTheme="minorHAnsi" w:hAnsiTheme="minorHAnsi" w:cstheme="minorHAnsi"/>
                <w:sz w:val="16"/>
                <w:szCs w:val="16"/>
              </w:rPr>
            </w:pPr>
            <w:r w:rsidRPr="00396743">
              <w:rPr>
                <w:rFonts w:asciiTheme="minorHAnsi" w:hAnsiTheme="minorHAnsi" w:cstheme="minorHAnsi"/>
                <w:sz w:val="16"/>
                <w:szCs w:val="16"/>
              </w:rPr>
              <w:t>1</w:t>
            </w:r>
          </w:p>
        </w:tc>
        <w:tc>
          <w:tcPr>
            <w:tcW w:w="2268" w:type="dxa"/>
            <w:tcBorders>
              <w:top w:val="nil"/>
              <w:left w:val="nil"/>
              <w:bottom w:val="single" w:sz="4" w:space="0" w:color="auto"/>
              <w:right w:val="single" w:sz="8" w:space="0" w:color="auto"/>
            </w:tcBorders>
            <w:shd w:val="clear" w:color="auto" w:fill="auto"/>
            <w:vAlign w:val="center"/>
            <w:hideMark/>
          </w:tcPr>
          <w:p w14:paraId="08DB324B" w14:textId="3BEFCA6F" w:rsidR="00CE00F1" w:rsidRPr="00396743" w:rsidRDefault="00CE00F1" w:rsidP="00396743">
            <w:pPr>
              <w:spacing w:before="240"/>
              <w:jc w:val="center"/>
              <w:rPr>
                <w:rFonts w:asciiTheme="minorHAnsi" w:hAnsiTheme="minorHAnsi" w:cstheme="minorHAnsi"/>
                <w:sz w:val="16"/>
                <w:szCs w:val="16"/>
              </w:rPr>
            </w:pPr>
          </w:p>
        </w:tc>
      </w:tr>
      <w:tr w:rsidR="00CE00F1" w:rsidRPr="00396743" w14:paraId="7D5C1C58" w14:textId="77777777" w:rsidTr="00C55A2C">
        <w:trPr>
          <w:trHeight w:val="300"/>
        </w:trPr>
        <w:tc>
          <w:tcPr>
            <w:tcW w:w="942" w:type="dxa"/>
            <w:tcBorders>
              <w:top w:val="nil"/>
              <w:left w:val="single" w:sz="8" w:space="0" w:color="auto"/>
              <w:bottom w:val="single" w:sz="4" w:space="0" w:color="auto"/>
              <w:right w:val="single" w:sz="4" w:space="0" w:color="auto"/>
            </w:tcBorders>
            <w:shd w:val="clear" w:color="auto" w:fill="auto"/>
            <w:vAlign w:val="bottom"/>
            <w:hideMark/>
          </w:tcPr>
          <w:p w14:paraId="14C730AB" w14:textId="2AFF61A4" w:rsidR="00CE00F1" w:rsidRPr="00396743" w:rsidRDefault="003A4EC9" w:rsidP="001E3709">
            <w:pPr>
              <w:spacing w:before="240"/>
              <w:jc w:val="center"/>
              <w:rPr>
                <w:rFonts w:asciiTheme="minorHAnsi" w:hAnsiTheme="minorHAnsi" w:cstheme="minorHAnsi"/>
                <w:sz w:val="16"/>
                <w:szCs w:val="16"/>
              </w:rPr>
            </w:pPr>
            <w:r>
              <w:rPr>
                <w:rFonts w:asciiTheme="minorHAnsi" w:hAnsiTheme="minorHAnsi" w:cstheme="minorHAnsi"/>
                <w:sz w:val="16"/>
                <w:szCs w:val="16"/>
              </w:rPr>
              <w:t>15</w:t>
            </w:r>
          </w:p>
        </w:tc>
        <w:tc>
          <w:tcPr>
            <w:tcW w:w="1757" w:type="dxa"/>
            <w:tcBorders>
              <w:top w:val="nil"/>
              <w:left w:val="nil"/>
              <w:bottom w:val="single" w:sz="4" w:space="0" w:color="auto"/>
              <w:right w:val="single" w:sz="4" w:space="0" w:color="auto"/>
            </w:tcBorders>
            <w:shd w:val="clear" w:color="auto" w:fill="auto"/>
            <w:vAlign w:val="bottom"/>
            <w:hideMark/>
          </w:tcPr>
          <w:p w14:paraId="38A2D3DB" w14:textId="29277974" w:rsidR="00CE00F1" w:rsidRPr="00396743" w:rsidRDefault="00AB6AF5" w:rsidP="00396743">
            <w:pPr>
              <w:spacing w:before="240"/>
              <w:jc w:val="center"/>
              <w:rPr>
                <w:rFonts w:asciiTheme="minorHAnsi" w:hAnsiTheme="minorHAnsi" w:cstheme="minorHAnsi"/>
                <w:sz w:val="16"/>
                <w:szCs w:val="16"/>
              </w:rPr>
            </w:pPr>
            <w:r>
              <w:rPr>
                <w:rFonts w:asciiTheme="minorHAnsi" w:hAnsiTheme="minorHAnsi" w:cstheme="minorHAnsi"/>
                <w:sz w:val="16"/>
                <w:szCs w:val="16"/>
              </w:rPr>
              <w:t>Komplet patelni</w:t>
            </w:r>
          </w:p>
        </w:tc>
        <w:tc>
          <w:tcPr>
            <w:tcW w:w="957" w:type="dxa"/>
            <w:tcBorders>
              <w:top w:val="nil"/>
              <w:left w:val="nil"/>
              <w:bottom w:val="single" w:sz="4" w:space="0" w:color="auto"/>
              <w:right w:val="single" w:sz="4" w:space="0" w:color="auto"/>
            </w:tcBorders>
            <w:shd w:val="clear" w:color="auto" w:fill="auto"/>
            <w:vAlign w:val="bottom"/>
            <w:hideMark/>
          </w:tcPr>
          <w:p w14:paraId="59A65A30" w14:textId="77777777" w:rsidR="00CE00F1" w:rsidRPr="00396743" w:rsidRDefault="00CE00F1" w:rsidP="00396743">
            <w:pPr>
              <w:spacing w:before="240"/>
              <w:jc w:val="center"/>
              <w:rPr>
                <w:rFonts w:asciiTheme="minorHAnsi" w:hAnsiTheme="minorHAnsi" w:cstheme="minorHAnsi"/>
                <w:sz w:val="16"/>
                <w:szCs w:val="16"/>
              </w:rPr>
            </w:pPr>
            <w:r w:rsidRPr="00396743">
              <w:rPr>
                <w:rFonts w:asciiTheme="minorHAnsi" w:hAnsiTheme="minorHAnsi" w:cstheme="minorHAnsi"/>
                <w:sz w:val="16"/>
                <w:szCs w:val="16"/>
              </w:rPr>
              <w:t>szt.</w:t>
            </w:r>
          </w:p>
        </w:tc>
        <w:tc>
          <w:tcPr>
            <w:tcW w:w="1450" w:type="dxa"/>
            <w:tcBorders>
              <w:top w:val="nil"/>
              <w:left w:val="nil"/>
              <w:bottom w:val="single" w:sz="4" w:space="0" w:color="auto"/>
              <w:right w:val="single" w:sz="4" w:space="0" w:color="auto"/>
            </w:tcBorders>
            <w:shd w:val="clear" w:color="auto" w:fill="auto"/>
            <w:vAlign w:val="bottom"/>
            <w:hideMark/>
          </w:tcPr>
          <w:p w14:paraId="5DDED746" w14:textId="7D5AA873" w:rsidR="00CE00F1" w:rsidRPr="00396743" w:rsidRDefault="00CE00F1" w:rsidP="00396743">
            <w:pPr>
              <w:spacing w:before="240"/>
              <w:jc w:val="center"/>
              <w:rPr>
                <w:rFonts w:asciiTheme="minorHAnsi" w:hAnsiTheme="minorHAnsi" w:cstheme="minorHAnsi"/>
                <w:sz w:val="16"/>
                <w:szCs w:val="16"/>
              </w:rPr>
            </w:pPr>
          </w:p>
        </w:tc>
        <w:tc>
          <w:tcPr>
            <w:tcW w:w="1276" w:type="dxa"/>
            <w:tcBorders>
              <w:top w:val="nil"/>
              <w:left w:val="nil"/>
              <w:bottom w:val="single" w:sz="4" w:space="0" w:color="auto"/>
              <w:right w:val="single" w:sz="4" w:space="0" w:color="auto"/>
            </w:tcBorders>
            <w:shd w:val="clear" w:color="auto" w:fill="auto"/>
            <w:vAlign w:val="bottom"/>
            <w:hideMark/>
          </w:tcPr>
          <w:p w14:paraId="48F59197" w14:textId="4F1D9F84" w:rsidR="00CE00F1" w:rsidRPr="00396743" w:rsidRDefault="00CE00F1" w:rsidP="00396743">
            <w:pPr>
              <w:spacing w:before="240"/>
              <w:jc w:val="center"/>
              <w:rPr>
                <w:rFonts w:asciiTheme="minorHAnsi" w:hAnsiTheme="minorHAnsi" w:cstheme="minorHAnsi"/>
                <w:sz w:val="16"/>
                <w:szCs w:val="16"/>
              </w:rPr>
            </w:pPr>
            <w:r w:rsidRPr="00396743">
              <w:rPr>
                <w:rFonts w:asciiTheme="minorHAnsi" w:hAnsiTheme="minorHAnsi" w:cstheme="minorHAnsi"/>
                <w:sz w:val="16"/>
                <w:szCs w:val="16"/>
              </w:rPr>
              <w:t>1</w:t>
            </w:r>
          </w:p>
        </w:tc>
        <w:tc>
          <w:tcPr>
            <w:tcW w:w="2268" w:type="dxa"/>
            <w:tcBorders>
              <w:top w:val="nil"/>
              <w:left w:val="nil"/>
              <w:bottom w:val="single" w:sz="4" w:space="0" w:color="auto"/>
              <w:right w:val="single" w:sz="8" w:space="0" w:color="auto"/>
            </w:tcBorders>
            <w:shd w:val="clear" w:color="auto" w:fill="auto"/>
            <w:vAlign w:val="center"/>
            <w:hideMark/>
          </w:tcPr>
          <w:p w14:paraId="0FDF1CAF" w14:textId="7935DADD" w:rsidR="00CE00F1" w:rsidRPr="00396743" w:rsidRDefault="00CE00F1" w:rsidP="00396743">
            <w:pPr>
              <w:spacing w:before="240"/>
              <w:jc w:val="center"/>
              <w:rPr>
                <w:rFonts w:asciiTheme="minorHAnsi" w:hAnsiTheme="minorHAnsi" w:cstheme="minorHAnsi"/>
                <w:sz w:val="16"/>
                <w:szCs w:val="16"/>
              </w:rPr>
            </w:pPr>
          </w:p>
        </w:tc>
      </w:tr>
      <w:tr w:rsidR="00CE00F1" w:rsidRPr="00396743" w14:paraId="69B61EFF" w14:textId="77777777" w:rsidTr="00C55A2C">
        <w:trPr>
          <w:trHeight w:val="300"/>
        </w:trPr>
        <w:tc>
          <w:tcPr>
            <w:tcW w:w="6382" w:type="dxa"/>
            <w:gridSpan w:val="5"/>
            <w:tcBorders>
              <w:top w:val="single" w:sz="4" w:space="0" w:color="auto"/>
              <w:left w:val="single" w:sz="8" w:space="0" w:color="auto"/>
              <w:bottom w:val="single" w:sz="4" w:space="0" w:color="auto"/>
              <w:right w:val="single" w:sz="4" w:space="0" w:color="000000"/>
            </w:tcBorders>
            <w:shd w:val="clear" w:color="000000" w:fill="FFFF00"/>
            <w:noWrap/>
            <w:vAlign w:val="center"/>
            <w:hideMark/>
          </w:tcPr>
          <w:p w14:paraId="604BE67E" w14:textId="77777777" w:rsidR="00CE00F1" w:rsidRPr="00396743" w:rsidRDefault="00CE00F1" w:rsidP="00C55A2C">
            <w:pPr>
              <w:jc w:val="center"/>
              <w:rPr>
                <w:rFonts w:asciiTheme="minorHAnsi" w:hAnsiTheme="minorHAnsi" w:cstheme="minorHAnsi"/>
                <w:b/>
                <w:bCs/>
                <w:sz w:val="22"/>
                <w:szCs w:val="22"/>
              </w:rPr>
            </w:pPr>
            <w:r w:rsidRPr="00396743">
              <w:rPr>
                <w:rFonts w:asciiTheme="minorHAnsi" w:hAnsiTheme="minorHAnsi" w:cstheme="minorHAnsi"/>
                <w:b/>
                <w:bCs/>
                <w:sz w:val="22"/>
                <w:szCs w:val="22"/>
              </w:rPr>
              <w:t>Razem wartość netto (kol.6)</w:t>
            </w:r>
          </w:p>
        </w:tc>
        <w:tc>
          <w:tcPr>
            <w:tcW w:w="2268" w:type="dxa"/>
            <w:tcBorders>
              <w:top w:val="nil"/>
              <w:left w:val="nil"/>
              <w:bottom w:val="single" w:sz="4" w:space="0" w:color="auto"/>
              <w:right w:val="single" w:sz="8" w:space="0" w:color="auto"/>
            </w:tcBorders>
            <w:shd w:val="clear" w:color="000000" w:fill="A5A5A5"/>
            <w:noWrap/>
            <w:vAlign w:val="center"/>
            <w:hideMark/>
          </w:tcPr>
          <w:p w14:paraId="5AD648DD" w14:textId="77777777" w:rsidR="00CE00F1" w:rsidRPr="00396743" w:rsidRDefault="00CE00F1" w:rsidP="00C55A2C">
            <w:pPr>
              <w:rPr>
                <w:rFonts w:asciiTheme="minorHAnsi" w:hAnsiTheme="minorHAnsi" w:cstheme="minorHAnsi"/>
                <w:b/>
                <w:bCs/>
                <w:sz w:val="22"/>
                <w:szCs w:val="22"/>
              </w:rPr>
            </w:pPr>
            <w:r w:rsidRPr="00396743">
              <w:rPr>
                <w:rFonts w:asciiTheme="minorHAnsi" w:hAnsiTheme="minorHAnsi" w:cstheme="minorHAnsi"/>
                <w:b/>
                <w:bCs/>
                <w:sz w:val="22"/>
                <w:szCs w:val="22"/>
              </w:rPr>
              <w:t> </w:t>
            </w:r>
          </w:p>
        </w:tc>
      </w:tr>
      <w:tr w:rsidR="00CE00F1" w:rsidRPr="00396743" w14:paraId="78BC292E" w14:textId="77777777" w:rsidTr="00C55A2C">
        <w:trPr>
          <w:trHeight w:val="315"/>
        </w:trPr>
        <w:tc>
          <w:tcPr>
            <w:tcW w:w="6382" w:type="dxa"/>
            <w:gridSpan w:val="5"/>
            <w:tcBorders>
              <w:top w:val="single" w:sz="4" w:space="0" w:color="auto"/>
              <w:left w:val="single" w:sz="8" w:space="0" w:color="auto"/>
              <w:bottom w:val="single" w:sz="8" w:space="0" w:color="auto"/>
              <w:right w:val="single" w:sz="4" w:space="0" w:color="000000"/>
            </w:tcBorders>
            <w:shd w:val="clear" w:color="000000" w:fill="FFFF00"/>
            <w:noWrap/>
            <w:vAlign w:val="center"/>
            <w:hideMark/>
          </w:tcPr>
          <w:p w14:paraId="0AD01F3E" w14:textId="77777777" w:rsidR="00CE00F1" w:rsidRPr="00396743" w:rsidRDefault="00CE00F1" w:rsidP="00C55A2C">
            <w:pPr>
              <w:jc w:val="center"/>
              <w:rPr>
                <w:rFonts w:asciiTheme="minorHAnsi" w:hAnsiTheme="minorHAnsi" w:cstheme="minorHAnsi"/>
                <w:b/>
                <w:bCs/>
                <w:sz w:val="22"/>
                <w:szCs w:val="22"/>
              </w:rPr>
            </w:pPr>
            <w:r w:rsidRPr="00396743">
              <w:rPr>
                <w:rFonts w:asciiTheme="minorHAnsi" w:hAnsiTheme="minorHAnsi" w:cstheme="minorHAnsi"/>
                <w:b/>
                <w:bCs/>
                <w:sz w:val="22"/>
                <w:szCs w:val="22"/>
              </w:rPr>
              <w:t xml:space="preserve">Wartość podatku VAT 23% </w:t>
            </w:r>
          </w:p>
        </w:tc>
        <w:tc>
          <w:tcPr>
            <w:tcW w:w="2268" w:type="dxa"/>
            <w:tcBorders>
              <w:top w:val="nil"/>
              <w:left w:val="nil"/>
              <w:bottom w:val="single" w:sz="8" w:space="0" w:color="auto"/>
              <w:right w:val="single" w:sz="8" w:space="0" w:color="auto"/>
            </w:tcBorders>
            <w:shd w:val="clear" w:color="000000" w:fill="A9D08E"/>
            <w:noWrap/>
            <w:vAlign w:val="center"/>
            <w:hideMark/>
          </w:tcPr>
          <w:p w14:paraId="6D4B31A3" w14:textId="77777777" w:rsidR="00CE00F1" w:rsidRPr="00396743" w:rsidRDefault="00CE00F1" w:rsidP="00C55A2C">
            <w:pPr>
              <w:jc w:val="right"/>
              <w:rPr>
                <w:rFonts w:asciiTheme="minorHAnsi" w:hAnsiTheme="minorHAnsi" w:cstheme="minorHAnsi"/>
                <w:b/>
                <w:bCs/>
              </w:rPr>
            </w:pPr>
            <w:r w:rsidRPr="00396743">
              <w:rPr>
                <w:rFonts w:asciiTheme="minorHAnsi" w:hAnsiTheme="minorHAnsi" w:cstheme="minorHAnsi"/>
                <w:b/>
                <w:bCs/>
              </w:rPr>
              <w:t> </w:t>
            </w:r>
          </w:p>
        </w:tc>
      </w:tr>
      <w:tr w:rsidR="00CE00F1" w:rsidRPr="00396743" w14:paraId="616832D0" w14:textId="77777777" w:rsidTr="00C55A2C">
        <w:trPr>
          <w:trHeight w:val="315"/>
        </w:trPr>
        <w:tc>
          <w:tcPr>
            <w:tcW w:w="6382" w:type="dxa"/>
            <w:gridSpan w:val="5"/>
            <w:tcBorders>
              <w:top w:val="nil"/>
              <w:left w:val="single" w:sz="8" w:space="0" w:color="auto"/>
              <w:bottom w:val="single" w:sz="8" w:space="0" w:color="auto"/>
              <w:right w:val="single" w:sz="4" w:space="0" w:color="000000"/>
            </w:tcBorders>
            <w:shd w:val="clear" w:color="000000" w:fill="FFFF00"/>
            <w:noWrap/>
            <w:vAlign w:val="center"/>
            <w:hideMark/>
          </w:tcPr>
          <w:p w14:paraId="6584CA5C" w14:textId="77777777" w:rsidR="00CE00F1" w:rsidRPr="00396743" w:rsidRDefault="00CE00F1" w:rsidP="00C55A2C">
            <w:pPr>
              <w:jc w:val="center"/>
              <w:rPr>
                <w:rFonts w:asciiTheme="minorHAnsi" w:hAnsiTheme="minorHAnsi" w:cstheme="minorHAnsi"/>
                <w:b/>
                <w:bCs/>
                <w:sz w:val="22"/>
                <w:szCs w:val="22"/>
              </w:rPr>
            </w:pPr>
            <w:r w:rsidRPr="00396743">
              <w:rPr>
                <w:rFonts w:asciiTheme="minorHAnsi" w:hAnsiTheme="minorHAnsi" w:cstheme="minorHAnsi"/>
                <w:b/>
                <w:bCs/>
                <w:sz w:val="22"/>
                <w:szCs w:val="22"/>
              </w:rPr>
              <w:t xml:space="preserve">Razem wartość brutto </w:t>
            </w:r>
          </w:p>
        </w:tc>
        <w:tc>
          <w:tcPr>
            <w:tcW w:w="2268" w:type="dxa"/>
            <w:tcBorders>
              <w:top w:val="nil"/>
              <w:left w:val="nil"/>
              <w:bottom w:val="single" w:sz="8" w:space="0" w:color="auto"/>
              <w:right w:val="single" w:sz="8" w:space="0" w:color="auto"/>
            </w:tcBorders>
            <w:shd w:val="clear" w:color="000000" w:fill="F4B084"/>
            <w:noWrap/>
            <w:vAlign w:val="center"/>
            <w:hideMark/>
          </w:tcPr>
          <w:p w14:paraId="325426FB" w14:textId="77777777" w:rsidR="00CE00F1" w:rsidRPr="00396743" w:rsidRDefault="00CE00F1" w:rsidP="00C55A2C">
            <w:pPr>
              <w:rPr>
                <w:rFonts w:asciiTheme="minorHAnsi" w:hAnsiTheme="minorHAnsi" w:cstheme="minorHAnsi"/>
                <w:b/>
                <w:bCs/>
                <w:sz w:val="22"/>
                <w:szCs w:val="22"/>
              </w:rPr>
            </w:pPr>
            <w:r w:rsidRPr="00396743">
              <w:rPr>
                <w:rFonts w:asciiTheme="minorHAnsi" w:hAnsiTheme="minorHAnsi" w:cstheme="minorHAnsi"/>
                <w:b/>
                <w:bCs/>
                <w:sz w:val="22"/>
                <w:szCs w:val="22"/>
              </w:rPr>
              <w:t> </w:t>
            </w:r>
          </w:p>
        </w:tc>
      </w:tr>
    </w:tbl>
    <w:p w14:paraId="75724846" w14:textId="77777777" w:rsidR="00CE00F1" w:rsidRPr="00AC702E" w:rsidRDefault="00CE00F1" w:rsidP="00CE00F1">
      <w:pPr>
        <w:rPr>
          <w:rFonts w:ascii="Calibri" w:hAnsi="Calibri" w:cs="Calibri"/>
          <w:sz w:val="22"/>
          <w:szCs w:val="22"/>
        </w:rPr>
      </w:pPr>
    </w:p>
    <w:p w14:paraId="3C4BA927" w14:textId="77777777" w:rsidR="00CE00F1" w:rsidRPr="00396743" w:rsidRDefault="00CE00F1" w:rsidP="00CE00F1">
      <w:pPr>
        <w:rPr>
          <w:rFonts w:asciiTheme="minorHAnsi" w:hAnsiTheme="minorHAnsi" w:cstheme="minorHAnsi"/>
        </w:rPr>
      </w:pPr>
      <w:r w:rsidRPr="00396743">
        <w:rPr>
          <w:rFonts w:asciiTheme="minorHAnsi" w:hAnsiTheme="minorHAnsi" w:cstheme="minorHAnsi"/>
          <w:color w:val="00000A"/>
        </w:rPr>
        <w:t>cena netto : …………….....zł(……………………………………………….......................złotych)</w:t>
      </w:r>
    </w:p>
    <w:p w14:paraId="3DA52398" w14:textId="77777777" w:rsidR="00CE00F1" w:rsidRPr="00396743" w:rsidRDefault="00CE00F1" w:rsidP="00CE00F1">
      <w:pPr>
        <w:jc w:val="both"/>
        <w:rPr>
          <w:rFonts w:asciiTheme="minorHAnsi" w:hAnsiTheme="minorHAnsi" w:cstheme="minorHAnsi"/>
          <w:color w:val="00000A"/>
        </w:rPr>
      </w:pPr>
    </w:p>
    <w:p w14:paraId="035363AD" w14:textId="77777777" w:rsidR="00CE00F1" w:rsidRPr="00396743" w:rsidRDefault="00CE00F1" w:rsidP="00CE00F1">
      <w:pPr>
        <w:rPr>
          <w:rFonts w:asciiTheme="minorHAnsi" w:hAnsiTheme="minorHAnsi" w:cstheme="minorHAnsi"/>
          <w:color w:val="00000A"/>
        </w:rPr>
      </w:pPr>
      <w:r w:rsidRPr="00396743">
        <w:rPr>
          <w:rFonts w:asciiTheme="minorHAnsi" w:hAnsiTheme="minorHAnsi" w:cstheme="minorHAnsi"/>
          <w:color w:val="00000A"/>
        </w:rPr>
        <w:t>cena ogółem brutto</w:t>
      </w:r>
    </w:p>
    <w:p w14:paraId="31239514" w14:textId="77777777" w:rsidR="00CE00F1" w:rsidRPr="00396743" w:rsidRDefault="00CE00F1" w:rsidP="00CE00F1">
      <w:pPr>
        <w:rPr>
          <w:rFonts w:asciiTheme="minorHAnsi" w:hAnsiTheme="minorHAnsi" w:cstheme="minorHAnsi"/>
        </w:rPr>
      </w:pPr>
      <w:r w:rsidRPr="00396743">
        <w:rPr>
          <w:rFonts w:asciiTheme="minorHAnsi" w:hAnsiTheme="minorHAnsi" w:cstheme="minorHAnsi"/>
          <w:color w:val="00000A"/>
        </w:rPr>
        <w:t>……………………………..……zł(……………………………….……………….....................złotych)</w:t>
      </w:r>
    </w:p>
    <w:p w14:paraId="3D1AE0B5" w14:textId="77777777" w:rsidR="00CE00F1" w:rsidRPr="00396743" w:rsidRDefault="00CE00F1" w:rsidP="00CE00F1">
      <w:pPr>
        <w:ind w:left="6372" w:firstLine="708"/>
        <w:jc w:val="both"/>
        <w:rPr>
          <w:rFonts w:asciiTheme="minorHAnsi" w:hAnsiTheme="minorHAnsi" w:cstheme="minorHAnsi"/>
          <w:b/>
        </w:rPr>
      </w:pPr>
    </w:p>
    <w:p w14:paraId="4B2B5253" w14:textId="77777777" w:rsidR="00CE00F1" w:rsidRPr="00396743" w:rsidRDefault="00CE00F1" w:rsidP="00CE00F1">
      <w:pPr>
        <w:jc w:val="both"/>
        <w:rPr>
          <w:rFonts w:asciiTheme="minorHAnsi" w:hAnsiTheme="minorHAnsi" w:cstheme="minorHAnsi"/>
        </w:rPr>
      </w:pPr>
      <w:r w:rsidRPr="00396743">
        <w:rPr>
          <w:rFonts w:asciiTheme="minorHAnsi" w:hAnsiTheme="minorHAnsi" w:cstheme="minorHAnsi"/>
          <w:b/>
        </w:rPr>
        <w:t>Wynagrodzenie obejmuje podatek VAT wg obowiązujących stawek.</w:t>
      </w:r>
    </w:p>
    <w:p w14:paraId="58021A6F" w14:textId="1C16DA00" w:rsidR="00CE00F1" w:rsidRPr="00396743" w:rsidRDefault="00CE00F1" w:rsidP="00CE00F1">
      <w:pPr>
        <w:jc w:val="both"/>
        <w:rPr>
          <w:rFonts w:asciiTheme="minorHAnsi" w:hAnsiTheme="minorHAnsi" w:cstheme="minorHAnsi"/>
        </w:rPr>
      </w:pPr>
      <w:r w:rsidRPr="00396743">
        <w:rPr>
          <w:rFonts w:asciiTheme="minorHAnsi" w:hAnsiTheme="minorHAnsi" w:cstheme="minorHAnsi"/>
          <w:b/>
        </w:rPr>
        <w:t xml:space="preserve">Termin realizacji zamówienia - </w:t>
      </w:r>
      <w:r w:rsidR="00396743" w:rsidRPr="00396743">
        <w:rPr>
          <w:rFonts w:asciiTheme="minorHAnsi" w:hAnsiTheme="minorHAnsi" w:cstheme="minorHAnsi"/>
          <w:b/>
        </w:rPr>
        <w:t>14</w:t>
      </w:r>
      <w:r w:rsidRPr="00396743">
        <w:rPr>
          <w:rFonts w:asciiTheme="minorHAnsi" w:hAnsiTheme="minorHAnsi" w:cstheme="minorHAnsi"/>
          <w:b/>
        </w:rPr>
        <w:t xml:space="preserve"> dni od dnia wyboru Dostawcy</w:t>
      </w:r>
    </w:p>
    <w:p w14:paraId="63BCFDD2" w14:textId="77777777" w:rsidR="00CE00F1" w:rsidRPr="00396743" w:rsidRDefault="00CE00F1" w:rsidP="00CE00F1">
      <w:pPr>
        <w:jc w:val="both"/>
        <w:rPr>
          <w:rFonts w:asciiTheme="minorHAnsi" w:hAnsiTheme="minorHAnsi" w:cstheme="minorHAnsi"/>
        </w:rPr>
      </w:pPr>
    </w:p>
    <w:p w14:paraId="1DAC694E" w14:textId="77777777" w:rsidR="00396743" w:rsidRPr="00396743" w:rsidRDefault="00396743" w:rsidP="00396743">
      <w:pPr>
        <w:jc w:val="both"/>
        <w:rPr>
          <w:rFonts w:asciiTheme="minorHAnsi" w:hAnsiTheme="minorHAnsi" w:cstheme="minorHAnsi"/>
          <w:sz w:val="18"/>
          <w:szCs w:val="18"/>
        </w:rPr>
      </w:pPr>
      <w:r w:rsidRPr="00396743">
        <w:rPr>
          <w:rFonts w:asciiTheme="minorHAnsi" w:hAnsiTheme="minorHAnsi" w:cstheme="minorHAnsi"/>
          <w:sz w:val="18"/>
          <w:szCs w:val="18"/>
        </w:rPr>
        <w:t>Oświadczam, że nie podlegam wykluczeniu z postępowania na podstawie: - art. 7 ust. 1 pkt 1, 2 i 3 ustawy o szczególnych rozwiązaniach w zakresie przeciwdziałania wspieraniu agresji na Ukrainę oraz służących ochronie bezpieczeństwa narodowego (Dz. U. z 2025 r. poz. 514).</w:t>
      </w:r>
    </w:p>
    <w:p w14:paraId="7A50A176" w14:textId="77777777" w:rsidR="00396743" w:rsidRPr="00396743" w:rsidRDefault="00396743" w:rsidP="00396743">
      <w:pPr>
        <w:jc w:val="both"/>
        <w:rPr>
          <w:rFonts w:asciiTheme="minorHAnsi" w:hAnsiTheme="minorHAnsi" w:cstheme="minorHAnsi"/>
          <w:sz w:val="18"/>
          <w:szCs w:val="18"/>
        </w:rPr>
      </w:pPr>
      <w:r w:rsidRPr="00396743">
        <w:rPr>
          <w:rFonts w:asciiTheme="minorHAnsi" w:hAnsiTheme="minorHAnsi" w:cstheme="minorHAnsi"/>
          <w:sz w:val="18"/>
          <w:szCs w:val="18"/>
        </w:rPr>
        <w:t>Przedmiot niniejszego zamówienia wykonam zgodnie z obowiązującymi przepisami i obowiązującymi zasadami wiedzy technicznej.</w:t>
      </w:r>
      <w:r w:rsidRPr="00396743">
        <w:rPr>
          <w:rFonts w:asciiTheme="minorHAnsi" w:hAnsiTheme="minorHAnsi" w:cstheme="minorHAnsi"/>
          <w:b/>
          <w:sz w:val="18"/>
          <w:szCs w:val="18"/>
        </w:rPr>
        <w:t xml:space="preserve"> </w:t>
      </w:r>
    </w:p>
    <w:p w14:paraId="58DA2CCC" w14:textId="77777777" w:rsidR="00CE00F1" w:rsidRPr="00396743" w:rsidRDefault="00CE00F1" w:rsidP="00CE00F1">
      <w:pPr>
        <w:jc w:val="both"/>
        <w:rPr>
          <w:rFonts w:asciiTheme="minorHAnsi" w:hAnsiTheme="minorHAnsi" w:cstheme="minorHAnsi"/>
          <w:sz w:val="18"/>
          <w:szCs w:val="18"/>
        </w:rPr>
      </w:pPr>
    </w:p>
    <w:p w14:paraId="44F5791B" w14:textId="77777777" w:rsidR="00CE00F1" w:rsidRPr="00396743" w:rsidRDefault="00CE00F1" w:rsidP="00CE00F1">
      <w:pPr>
        <w:jc w:val="both"/>
        <w:rPr>
          <w:rFonts w:asciiTheme="minorHAnsi" w:hAnsiTheme="minorHAnsi" w:cstheme="minorHAnsi"/>
          <w:sz w:val="18"/>
          <w:szCs w:val="18"/>
        </w:rPr>
      </w:pPr>
    </w:p>
    <w:p w14:paraId="1833E956" w14:textId="77777777" w:rsidR="00CE00F1" w:rsidRPr="00396743" w:rsidRDefault="00CE00F1" w:rsidP="00CE00F1">
      <w:pPr>
        <w:jc w:val="both"/>
        <w:rPr>
          <w:rFonts w:asciiTheme="minorHAnsi" w:hAnsiTheme="minorHAnsi" w:cstheme="minorHAnsi"/>
          <w:sz w:val="18"/>
          <w:szCs w:val="18"/>
        </w:rPr>
      </w:pPr>
      <w:r w:rsidRPr="00396743">
        <w:rPr>
          <w:rFonts w:asciiTheme="minorHAnsi" w:hAnsiTheme="minorHAnsi" w:cstheme="minorHAnsi"/>
          <w:sz w:val="18"/>
          <w:szCs w:val="18"/>
        </w:rPr>
        <w:t>………………………..</w:t>
      </w:r>
    </w:p>
    <w:p w14:paraId="1A8B4AA2" w14:textId="77777777" w:rsidR="00CE00F1" w:rsidRPr="00396743" w:rsidRDefault="00CE00F1" w:rsidP="00CE00F1">
      <w:pPr>
        <w:jc w:val="both"/>
        <w:rPr>
          <w:rFonts w:asciiTheme="minorHAnsi" w:hAnsiTheme="minorHAnsi" w:cstheme="minorHAnsi"/>
          <w:sz w:val="18"/>
          <w:szCs w:val="18"/>
        </w:rPr>
      </w:pPr>
      <w:r w:rsidRPr="00396743">
        <w:rPr>
          <w:rFonts w:asciiTheme="minorHAnsi" w:hAnsiTheme="minorHAnsi" w:cstheme="minorHAnsi"/>
          <w:sz w:val="18"/>
          <w:szCs w:val="18"/>
        </w:rPr>
        <w:t xml:space="preserve">   (miejscowość, data )</w:t>
      </w:r>
      <w:r w:rsidRPr="00396743">
        <w:rPr>
          <w:rFonts w:asciiTheme="minorHAnsi" w:hAnsiTheme="minorHAnsi" w:cstheme="minorHAnsi"/>
          <w:sz w:val="28"/>
          <w:szCs w:val="28"/>
        </w:rPr>
        <w:tab/>
        <w:t xml:space="preserve">                                    .........................................................                                                </w:t>
      </w:r>
    </w:p>
    <w:p w14:paraId="6CBAD9C7" w14:textId="77777777" w:rsidR="00CE00F1" w:rsidRPr="00396743" w:rsidRDefault="00CE00F1" w:rsidP="00CE00F1">
      <w:pPr>
        <w:ind w:left="4248"/>
        <w:rPr>
          <w:rFonts w:asciiTheme="minorHAnsi" w:hAnsiTheme="minorHAnsi" w:cstheme="minorHAnsi"/>
        </w:rPr>
      </w:pPr>
      <w:r w:rsidRPr="00396743">
        <w:rPr>
          <w:rFonts w:asciiTheme="minorHAnsi" w:hAnsiTheme="minorHAnsi" w:cstheme="minorHAnsi"/>
          <w:b/>
          <w:sz w:val="16"/>
          <w:szCs w:val="16"/>
        </w:rPr>
        <w:t xml:space="preserve">            (</w:t>
      </w:r>
      <w:r w:rsidRPr="00396743">
        <w:rPr>
          <w:rFonts w:asciiTheme="minorHAnsi" w:hAnsiTheme="minorHAnsi" w:cstheme="minorHAnsi"/>
          <w:sz w:val="16"/>
          <w:szCs w:val="16"/>
        </w:rPr>
        <w:t xml:space="preserve">Pieczątka  i podpis Dostawcy lub osoby uprawnionej   </w:t>
      </w:r>
      <w:r w:rsidRPr="00396743">
        <w:rPr>
          <w:rFonts w:asciiTheme="minorHAnsi" w:hAnsiTheme="minorHAnsi" w:cstheme="minorHAnsi"/>
          <w:sz w:val="16"/>
          <w:szCs w:val="16"/>
        </w:rPr>
        <w:br/>
        <w:t xml:space="preserve">                   do reprezentowania Dostawcy)                                                                     </w:t>
      </w:r>
    </w:p>
    <w:p w14:paraId="57419895" w14:textId="77777777" w:rsidR="00CE00F1" w:rsidRPr="00396743" w:rsidRDefault="00CE00F1" w:rsidP="00CE00F1">
      <w:pPr>
        <w:ind w:left="5664" w:firstLine="708"/>
        <w:jc w:val="right"/>
        <w:rPr>
          <w:rFonts w:asciiTheme="minorHAnsi" w:hAnsiTheme="minorHAnsi" w:cstheme="minorHAnsi"/>
        </w:rPr>
      </w:pPr>
    </w:p>
    <w:p w14:paraId="0A877E8C" w14:textId="77777777" w:rsidR="00CE00F1" w:rsidRDefault="00CE00F1" w:rsidP="00CE00F1">
      <w:pPr>
        <w:ind w:left="5664" w:firstLine="708"/>
        <w:jc w:val="right"/>
        <w:rPr>
          <w:rFonts w:ascii="Calibri" w:hAnsi="Calibri" w:cs="Calibri"/>
          <w:sz w:val="22"/>
          <w:szCs w:val="22"/>
        </w:rPr>
      </w:pPr>
    </w:p>
    <w:p w14:paraId="0B0E825A" w14:textId="77777777" w:rsidR="00CE00F1" w:rsidRDefault="00CE00F1" w:rsidP="00CE00F1">
      <w:pPr>
        <w:ind w:left="5664" w:firstLine="708"/>
        <w:jc w:val="right"/>
        <w:rPr>
          <w:rFonts w:ascii="Calibri" w:hAnsi="Calibri" w:cs="Calibri"/>
          <w:sz w:val="22"/>
          <w:szCs w:val="22"/>
        </w:rPr>
      </w:pPr>
    </w:p>
    <w:p w14:paraId="46AB60BB" w14:textId="77777777" w:rsidR="00CE00F1" w:rsidRDefault="00CE00F1" w:rsidP="00CE00F1">
      <w:pPr>
        <w:ind w:left="5664" w:firstLine="708"/>
        <w:jc w:val="right"/>
        <w:rPr>
          <w:rFonts w:ascii="Calibri" w:hAnsi="Calibri" w:cs="Calibri"/>
          <w:sz w:val="22"/>
          <w:szCs w:val="22"/>
        </w:rPr>
      </w:pPr>
    </w:p>
    <w:p w14:paraId="37AABBF4" w14:textId="77777777" w:rsidR="00CE00F1" w:rsidRDefault="00CE00F1" w:rsidP="00CE00F1">
      <w:pPr>
        <w:ind w:left="5664" w:firstLine="708"/>
        <w:jc w:val="right"/>
        <w:rPr>
          <w:rFonts w:ascii="Calibri" w:hAnsi="Calibri" w:cs="Calibri"/>
          <w:sz w:val="22"/>
          <w:szCs w:val="22"/>
        </w:rPr>
      </w:pPr>
    </w:p>
    <w:p w14:paraId="2BF94733" w14:textId="77777777" w:rsidR="00CE00F1" w:rsidRDefault="00CE00F1" w:rsidP="00CE00F1">
      <w:pPr>
        <w:ind w:left="5664" w:firstLine="708"/>
        <w:jc w:val="right"/>
        <w:rPr>
          <w:rFonts w:ascii="Calibri" w:hAnsi="Calibri" w:cs="Calibri"/>
          <w:sz w:val="22"/>
          <w:szCs w:val="22"/>
        </w:rPr>
      </w:pPr>
    </w:p>
    <w:p w14:paraId="152D34EA" w14:textId="77777777" w:rsidR="00CE00F1" w:rsidRDefault="00CE00F1" w:rsidP="00CE00F1">
      <w:pPr>
        <w:ind w:left="5664" w:firstLine="708"/>
        <w:jc w:val="right"/>
        <w:rPr>
          <w:rFonts w:ascii="Calibri" w:hAnsi="Calibri" w:cs="Calibri"/>
          <w:sz w:val="22"/>
          <w:szCs w:val="22"/>
        </w:rPr>
      </w:pPr>
    </w:p>
    <w:p w14:paraId="0253B021" w14:textId="77777777" w:rsidR="00CE00F1" w:rsidRDefault="00CE00F1" w:rsidP="00CE00F1">
      <w:pPr>
        <w:ind w:left="5664" w:firstLine="708"/>
        <w:jc w:val="right"/>
        <w:rPr>
          <w:rFonts w:ascii="Calibri" w:hAnsi="Calibri" w:cs="Calibri"/>
          <w:sz w:val="22"/>
          <w:szCs w:val="22"/>
        </w:rPr>
      </w:pPr>
    </w:p>
    <w:p w14:paraId="5F98A187" w14:textId="77777777" w:rsidR="00CE00F1" w:rsidRDefault="00CE00F1" w:rsidP="00CE00F1">
      <w:pPr>
        <w:ind w:left="5664" w:firstLine="708"/>
        <w:jc w:val="right"/>
        <w:rPr>
          <w:rFonts w:ascii="Calibri" w:hAnsi="Calibri" w:cs="Calibri"/>
          <w:sz w:val="22"/>
          <w:szCs w:val="22"/>
        </w:rPr>
      </w:pPr>
    </w:p>
    <w:p w14:paraId="7D799314" w14:textId="77777777" w:rsidR="00CE00F1" w:rsidRDefault="00CE00F1" w:rsidP="00CE00F1">
      <w:pPr>
        <w:ind w:left="5664" w:firstLine="708"/>
        <w:jc w:val="right"/>
        <w:rPr>
          <w:rFonts w:ascii="Calibri" w:hAnsi="Calibri" w:cs="Calibri"/>
          <w:sz w:val="22"/>
          <w:szCs w:val="22"/>
        </w:rPr>
      </w:pPr>
    </w:p>
    <w:p w14:paraId="3C0C71B5" w14:textId="77777777" w:rsidR="00CE00F1" w:rsidRDefault="00CE00F1" w:rsidP="00CE00F1">
      <w:pPr>
        <w:ind w:left="5664" w:firstLine="708"/>
        <w:jc w:val="right"/>
        <w:rPr>
          <w:rFonts w:ascii="Calibri" w:hAnsi="Calibri" w:cs="Calibri"/>
          <w:sz w:val="22"/>
          <w:szCs w:val="22"/>
        </w:rPr>
      </w:pPr>
    </w:p>
    <w:p w14:paraId="447307F1" w14:textId="77777777" w:rsidR="00CE00F1" w:rsidRDefault="00CE00F1" w:rsidP="00CE00F1">
      <w:pPr>
        <w:ind w:left="5664" w:firstLine="708"/>
        <w:jc w:val="right"/>
        <w:rPr>
          <w:rFonts w:ascii="Calibri" w:hAnsi="Calibri" w:cs="Calibri"/>
          <w:sz w:val="22"/>
          <w:szCs w:val="22"/>
        </w:rPr>
      </w:pPr>
    </w:p>
    <w:p w14:paraId="0C048491" w14:textId="77777777" w:rsidR="00CE00F1" w:rsidRDefault="00CE00F1" w:rsidP="00CE00F1">
      <w:pPr>
        <w:ind w:left="5664" w:firstLine="708"/>
        <w:jc w:val="right"/>
        <w:rPr>
          <w:rFonts w:ascii="Calibri" w:hAnsi="Calibri" w:cs="Calibri"/>
          <w:sz w:val="22"/>
          <w:szCs w:val="22"/>
        </w:rPr>
      </w:pPr>
    </w:p>
    <w:p w14:paraId="0929BA36" w14:textId="77777777" w:rsidR="00AB6AF5" w:rsidRDefault="00AB6AF5" w:rsidP="00CE00F1">
      <w:pPr>
        <w:ind w:left="5664" w:firstLine="708"/>
        <w:jc w:val="right"/>
        <w:rPr>
          <w:rFonts w:ascii="Calibri" w:hAnsi="Calibri" w:cs="Calibri"/>
          <w:sz w:val="22"/>
          <w:szCs w:val="22"/>
        </w:rPr>
      </w:pPr>
    </w:p>
    <w:p w14:paraId="4D65186F" w14:textId="77777777" w:rsidR="00AB6AF5" w:rsidRDefault="00AB6AF5" w:rsidP="00CE00F1">
      <w:pPr>
        <w:ind w:left="5664" w:firstLine="708"/>
        <w:jc w:val="right"/>
        <w:rPr>
          <w:rFonts w:ascii="Calibri" w:hAnsi="Calibri" w:cs="Calibri"/>
          <w:sz w:val="22"/>
          <w:szCs w:val="22"/>
        </w:rPr>
      </w:pPr>
    </w:p>
    <w:p w14:paraId="254E952A" w14:textId="77777777" w:rsidR="00AB6AF5" w:rsidRDefault="00AB6AF5" w:rsidP="00CE00F1">
      <w:pPr>
        <w:ind w:left="5664" w:firstLine="708"/>
        <w:jc w:val="right"/>
        <w:rPr>
          <w:rFonts w:ascii="Calibri" w:hAnsi="Calibri" w:cs="Calibri"/>
          <w:sz w:val="22"/>
          <w:szCs w:val="22"/>
        </w:rPr>
      </w:pPr>
    </w:p>
    <w:p w14:paraId="245E6440" w14:textId="77777777" w:rsidR="00CE00F1" w:rsidRDefault="00CE00F1" w:rsidP="00CE00F1">
      <w:pPr>
        <w:ind w:left="5664" w:firstLine="708"/>
        <w:jc w:val="right"/>
        <w:rPr>
          <w:rFonts w:ascii="Calibri" w:hAnsi="Calibri" w:cs="Calibri"/>
          <w:sz w:val="22"/>
          <w:szCs w:val="22"/>
        </w:rPr>
      </w:pPr>
    </w:p>
    <w:p w14:paraId="5438C038" w14:textId="77777777" w:rsidR="00CE00F1" w:rsidRDefault="00CE00F1" w:rsidP="00CE00F1">
      <w:pPr>
        <w:ind w:left="5664" w:firstLine="708"/>
        <w:jc w:val="right"/>
        <w:rPr>
          <w:rFonts w:ascii="Calibri" w:hAnsi="Calibri" w:cs="Calibri"/>
          <w:sz w:val="22"/>
          <w:szCs w:val="22"/>
        </w:rPr>
      </w:pPr>
    </w:p>
    <w:p w14:paraId="2032FD70" w14:textId="77777777" w:rsidR="00CE00F1" w:rsidRDefault="00CE00F1" w:rsidP="00CE00F1">
      <w:pPr>
        <w:ind w:left="5664" w:firstLine="708"/>
        <w:jc w:val="right"/>
        <w:rPr>
          <w:rFonts w:ascii="Calibri" w:hAnsi="Calibri" w:cs="Calibri"/>
          <w:sz w:val="22"/>
          <w:szCs w:val="22"/>
        </w:rPr>
      </w:pPr>
    </w:p>
    <w:p w14:paraId="5F31640A" w14:textId="77777777" w:rsidR="00CE00F1" w:rsidRDefault="00CE00F1" w:rsidP="00CE00F1">
      <w:pPr>
        <w:ind w:left="5664" w:firstLine="708"/>
        <w:jc w:val="right"/>
        <w:rPr>
          <w:rFonts w:ascii="Calibri" w:hAnsi="Calibri" w:cs="Calibri"/>
          <w:sz w:val="22"/>
          <w:szCs w:val="22"/>
        </w:rPr>
      </w:pPr>
    </w:p>
    <w:p w14:paraId="04D7AFE0" w14:textId="77777777" w:rsidR="00CE00F1" w:rsidRDefault="00CE00F1" w:rsidP="00CE00F1">
      <w:pPr>
        <w:ind w:left="5664" w:firstLine="708"/>
        <w:jc w:val="right"/>
        <w:rPr>
          <w:rFonts w:ascii="Calibri" w:hAnsi="Calibri" w:cs="Calibri"/>
          <w:sz w:val="22"/>
          <w:szCs w:val="22"/>
        </w:rPr>
      </w:pPr>
    </w:p>
    <w:p w14:paraId="0252E564" w14:textId="77777777" w:rsidR="00AB6AF5" w:rsidRDefault="00AB6AF5" w:rsidP="00CE00F1">
      <w:pPr>
        <w:ind w:left="5664" w:firstLine="708"/>
        <w:jc w:val="right"/>
        <w:rPr>
          <w:rFonts w:ascii="Calibri" w:hAnsi="Calibri" w:cs="Calibri"/>
          <w:sz w:val="22"/>
          <w:szCs w:val="22"/>
        </w:rPr>
      </w:pPr>
    </w:p>
    <w:p w14:paraId="7101F484" w14:textId="77777777" w:rsidR="00AB6AF5" w:rsidRDefault="00AB6AF5" w:rsidP="00CE00F1">
      <w:pPr>
        <w:ind w:left="5664" w:firstLine="708"/>
        <w:jc w:val="right"/>
        <w:rPr>
          <w:rFonts w:ascii="Calibri" w:hAnsi="Calibri" w:cs="Calibri"/>
          <w:sz w:val="22"/>
          <w:szCs w:val="22"/>
        </w:rPr>
      </w:pPr>
    </w:p>
    <w:p w14:paraId="0ADF51B7" w14:textId="77777777" w:rsidR="00AB6AF5" w:rsidRDefault="00AB6AF5" w:rsidP="00CE00F1">
      <w:pPr>
        <w:ind w:left="5664" w:firstLine="708"/>
        <w:jc w:val="right"/>
        <w:rPr>
          <w:rFonts w:ascii="Calibri" w:hAnsi="Calibri" w:cs="Calibri"/>
          <w:sz w:val="22"/>
          <w:szCs w:val="22"/>
        </w:rPr>
      </w:pPr>
    </w:p>
    <w:p w14:paraId="42B0B9A0" w14:textId="77777777" w:rsidR="00AB6AF5" w:rsidRDefault="00AB6AF5" w:rsidP="00CE00F1">
      <w:pPr>
        <w:ind w:left="5664" w:firstLine="708"/>
        <w:jc w:val="right"/>
        <w:rPr>
          <w:rFonts w:ascii="Calibri" w:hAnsi="Calibri" w:cs="Calibri"/>
          <w:sz w:val="22"/>
          <w:szCs w:val="22"/>
        </w:rPr>
      </w:pPr>
    </w:p>
    <w:p w14:paraId="4D79A389" w14:textId="77777777" w:rsidR="00AB6AF5" w:rsidRDefault="00AB6AF5" w:rsidP="00CE00F1">
      <w:pPr>
        <w:ind w:left="5664" w:firstLine="708"/>
        <w:jc w:val="right"/>
        <w:rPr>
          <w:rFonts w:ascii="Calibri" w:hAnsi="Calibri" w:cs="Calibri"/>
          <w:sz w:val="22"/>
          <w:szCs w:val="22"/>
        </w:rPr>
      </w:pPr>
    </w:p>
    <w:p w14:paraId="2C6808FB" w14:textId="77777777" w:rsidR="00AB6AF5" w:rsidRDefault="00AB6AF5" w:rsidP="00CE00F1">
      <w:pPr>
        <w:ind w:left="5664" w:firstLine="708"/>
        <w:jc w:val="right"/>
        <w:rPr>
          <w:rFonts w:ascii="Calibri" w:hAnsi="Calibri" w:cs="Calibri"/>
          <w:sz w:val="22"/>
          <w:szCs w:val="22"/>
        </w:rPr>
      </w:pPr>
    </w:p>
    <w:p w14:paraId="1975EAF7" w14:textId="77777777" w:rsidR="00AB6AF5" w:rsidRDefault="00AB6AF5" w:rsidP="00CE00F1">
      <w:pPr>
        <w:ind w:left="5664" w:firstLine="708"/>
        <w:jc w:val="right"/>
        <w:rPr>
          <w:rFonts w:ascii="Calibri" w:hAnsi="Calibri" w:cs="Calibri"/>
          <w:sz w:val="22"/>
          <w:szCs w:val="22"/>
        </w:rPr>
      </w:pPr>
    </w:p>
    <w:p w14:paraId="7E5A3B49" w14:textId="77777777" w:rsidR="00AB6AF5" w:rsidRDefault="00AB6AF5" w:rsidP="00CE00F1">
      <w:pPr>
        <w:ind w:left="5664" w:firstLine="708"/>
        <w:jc w:val="right"/>
        <w:rPr>
          <w:rFonts w:ascii="Calibri" w:hAnsi="Calibri" w:cs="Calibri"/>
          <w:sz w:val="22"/>
          <w:szCs w:val="22"/>
        </w:rPr>
      </w:pPr>
    </w:p>
    <w:p w14:paraId="56A01C70" w14:textId="77777777" w:rsidR="00AB6AF5" w:rsidRDefault="00AB6AF5" w:rsidP="00CE00F1">
      <w:pPr>
        <w:ind w:left="5664" w:firstLine="708"/>
        <w:jc w:val="right"/>
        <w:rPr>
          <w:rFonts w:ascii="Calibri" w:hAnsi="Calibri" w:cs="Calibri"/>
          <w:sz w:val="22"/>
          <w:szCs w:val="22"/>
        </w:rPr>
      </w:pPr>
    </w:p>
    <w:p w14:paraId="3BE8A6A2" w14:textId="77777777" w:rsidR="00CE00F1" w:rsidRDefault="00CE00F1" w:rsidP="00396743">
      <w:pPr>
        <w:rPr>
          <w:rFonts w:ascii="Calibri" w:hAnsi="Calibri" w:cs="Calibri"/>
          <w:sz w:val="22"/>
          <w:szCs w:val="22"/>
        </w:rPr>
      </w:pPr>
    </w:p>
    <w:p w14:paraId="674D6925" w14:textId="77777777" w:rsidR="00CE00F1" w:rsidRDefault="00CE00F1" w:rsidP="00CE00F1">
      <w:pPr>
        <w:ind w:left="5664" w:firstLine="708"/>
        <w:jc w:val="right"/>
        <w:rPr>
          <w:rFonts w:ascii="Calibri" w:hAnsi="Calibri" w:cs="Calibri"/>
          <w:sz w:val="22"/>
          <w:szCs w:val="22"/>
        </w:rPr>
      </w:pPr>
    </w:p>
    <w:p w14:paraId="1FC7978C" w14:textId="77777777" w:rsidR="00CE00F1" w:rsidRDefault="00CE00F1" w:rsidP="00CE00F1">
      <w:pPr>
        <w:ind w:left="5664" w:firstLine="708"/>
        <w:jc w:val="right"/>
        <w:rPr>
          <w:rFonts w:ascii="Calibri" w:hAnsi="Calibri" w:cs="Calibri"/>
          <w:sz w:val="22"/>
          <w:szCs w:val="22"/>
        </w:rPr>
      </w:pPr>
    </w:p>
    <w:p w14:paraId="470D86F0" w14:textId="77777777" w:rsidR="00CE00F1" w:rsidRPr="00AC702E" w:rsidRDefault="00CE00F1" w:rsidP="00CE00F1">
      <w:pPr>
        <w:ind w:left="5664" w:firstLine="708"/>
        <w:jc w:val="right"/>
        <w:rPr>
          <w:rFonts w:ascii="Calibri" w:hAnsi="Calibri" w:cs="Calibri"/>
          <w:sz w:val="22"/>
          <w:szCs w:val="22"/>
        </w:rPr>
      </w:pPr>
      <w:r w:rsidRPr="00AC702E">
        <w:rPr>
          <w:rFonts w:ascii="Calibri" w:hAnsi="Calibri" w:cs="Calibri"/>
          <w:sz w:val="22"/>
          <w:szCs w:val="22"/>
        </w:rPr>
        <w:lastRenderedPageBreak/>
        <w:t xml:space="preserve">  </w:t>
      </w:r>
      <w:r w:rsidRPr="00AC702E">
        <w:rPr>
          <w:rFonts w:ascii="Calibri" w:hAnsi="Calibri" w:cs="Calibri"/>
          <w:b/>
          <w:sz w:val="22"/>
          <w:szCs w:val="22"/>
        </w:rPr>
        <w:t>Załącznik Nr 2</w:t>
      </w:r>
    </w:p>
    <w:p w14:paraId="6CFE7E0D" w14:textId="77777777" w:rsidR="00CE00F1" w:rsidRPr="00AC702E" w:rsidRDefault="00CE00F1" w:rsidP="00CE00F1">
      <w:pPr>
        <w:jc w:val="both"/>
        <w:rPr>
          <w:rFonts w:ascii="Calibri" w:hAnsi="Calibri" w:cs="Calibri"/>
          <w:sz w:val="22"/>
          <w:szCs w:val="22"/>
        </w:rPr>
      </w:pPr>
      <w:r w:rsidRPr="00AC702E">
        <w:rPr>
          <w:rFonts w:ascii="Calibri" w:hAnsi="Calibri" w:cs="Calibri"/>
          <w:sz w:val="22"/>
          <w:szCs w:val="22"/>
        </w:rPr>
        <w:t xml:space="preserve"> ……………… dnia ……………….</w:t>
      </w:r>
    </w:p>
    <w:p w14:paraId="7A36A2E5" w14:textId="77777777" w:rsidR="00CE00F1" w:rsidRPr="00AC702E" w:rsidRDefault="00CE00F1" w:rsidP="00CE00F1">
      <w:pPr>
        <w:jc w:val="both"/>
        <w:rPr>
          <w:rFonts w:ascii="Calibri" w:hAnsi="Calibri" w:cs="Calibri"/>
          <w:sz w:val="22"/>
          <w:szCs w:val="22"/>
        </w:rPr>
      </w:pPr>
    </w:p>
    <w:p w14:paraId="1D1413DE" w14:textId="77777777" w:rsidR="00CE00F1" w:rsidRPr="00AC702E" w:rsidRDefault="00CE00F1" w:rsidP="00CE00F1">
      <w:pPr>
        <w:jc w:val="both"/>
        <w:rPr>
          <w:rFonts w:ascii="Calibri" w:hAnsi="Calibri" w:cs="Calibri"/>
          <w:sz w:val="22"/>
          <w:szCs w:val="22"/>
        </w:rPr>
      </w:pPr>
    </w:p>
    <w:p w14:paraId="264AFC0C" w14:textId="77777777" w:rsidR="00CE00F1" w:rsidRPr="00AC702E" w:rsidRDefault="00CE00F1" w:rsidP="00CE00F1">
      <w:pPr>
        <w:jc w:val="both"/>
        <w:rPr>
          <w:rFonts w:ascii="Calibri" w:hAnsi="Calibri" w:cs="Calibri"/>
          <w:sz w:val="22"/>
          <w:szCs w:val="22"/>
        </w:rPr>
      </w:pPr>
    </w:p>
    <w:p w14:paraId="25B42E61" w14:textId="77777777" w:rsidR="00CE00F1" w:rsidRPr="00AC702E" w:rsidRDefault="00CE00F1" w:rsidP="00CE00F1">
      <w:pPr>
        <w:jc w:val="both"/>
        <w:rPr>
          <w:rFonts w:ascii="Calibri" w:hAnsi="Calibri" w:cs="Calibri"/>
          <w:sz w:val="22"/>
          <w:szCs w:val="22"/>
        </w:rPr>
      </w:pPr>
    </w:p>
    <w:p w14:paraId="0C6406CC" w14:textId="77777777" w:rsidR="00CE00F1" w:rsidRPr="00AC702E" w:rsidRDefault="00CE00F1" w:rsidP="00CE00F1">
      <w:pPr>
        <w:jc w:val="both"/>
        <w:rPr>
          <w:rFonts w:ascii="Calibri" w:hAnsi="Calibri" w:cs="Calibri"/>
          <w:sz w:val="28"/>
          <w:szCs w:val="28"/>
        </w:rPr>
      </w:pPr>
    </w:p>
    <w:p w14:paraId="7465857D" w14:textId="77777777" w:rsidR="00CE00F1" w:rsidRPr="00AC702E" w:rsidRDefault="00CE00F1" w:rsidP="00CE00F1">
      <w:pPr>
        <w:jc w:val="center"/>
        <w:rPr>
          <w:rFonts w:ascii="Calibri" w:hAnsi="Calibri" w:cs="Calibri"/>
          <w:szCs w:val="24"/>
        </w:rPr>
      </w:pPr>
      <w:r w:rsidRPr="00AC702E">
        <w:rPr>
          <w:rFonts w:ascii="Calibri" w:hAnsi="Calibri" w:cs="Calibri"/>
          <w:b/>
          <w:szCs w:val="24"/>
        </w:rPr>
        <w:t>OŚWIADCZENIE O PROWADZENIU DZIAŁALNOŚCI GOSPODARCZEJ</w:t>
      </w:r>
    </w:p>
    <w:p w14:paraId="75BF1441" w14:textId="77777777" w:rsidR="00CE00F1" w:rsidRPr="00AC702E" w:rsidRDefault="00CE00F1" w:rsidP="00CE00F1">
      <w:pPr>
        <w:jc w:val="both"/>
        <w:rPr>
          <w:rFonts w:ascii="Calibri" w:hAnsi="Calibri" w:cs="Calibri"/>
          <w:b/>
          <w:sz w:val="22"/>
          <w:szCs w:val="22"/>
        </w:rPr>
      </w:pPr>
    </w:p>
    <w:p w14:paraId="3E78E797" w14:textId="77777777" w:rsidR="00CE00F1" w:rsidRPr="00AC702E" w:rsidRDefault="00CE00F1" w:rsidP="00CE00F1">
      <w:pPr>
        <w:jc w:val="both"/>
        <w:rPr>
          <w:rFonts w:ascii="Calibri" w:hAnsi="Calibri" w:cs="Calibri"/>
          <w:b/>
          <w:sz w:val="22"/>
          <w:szCs w:val="22"/>
        </w:rPr>
      </w:pPr>
    </w:p>
    <w:p w14:paraId="3F596DF0" w14:textId="77777777" w:rsidR="00CE00F1" w:rsidRPr="008F447A" w:rsidRDefault="00CE00F1" w:rsidP="00CE00F1">
      <w:pPr>
        <w:jc w:val="both"/>
        <w:rPr>
          <w:rFonts w:ascii="Calibri" w:hAnsi="Calibri" w:cs="Calibri"/>
          <w:szCs w:val="24"/>
        </w:rPr>
      </w:pPr>
      <w:r w:rsidRPr="008F447A">
        <w:rPr>
          <w:rFonts w:ascii="Calibri" w:hAnsi="Calibri" w:cs="Calibri"/>
          <w:szCs w:val="24"/>
        </w:rPr>
        <w:t xml:space="preserve">                                                                                                                                                                                                                                            </w:t>
      </w:r>
    </w:p>
    <w:p w14:paraId="64DB611C" w14:textId="77777777" w:rsidR="00CE00F1" w:rsidRPr="008F447A" w:rsidRDefault="00CE00F1" w:rsidP="00CE00F1">
      <w:pPr>
        <w:jc w:val="both"/>
        <w:rPr>
          <w:rFonts w:ascii="Calibri" w:hAnsi="Calibri" w:cs="Calibri"/>
          <w:szCs w:val="24"/>
        </w:rPr>
      </w:pPr>
      <w:r w:rsidRPr="008F447A">
        <w:rPr>
          <w:rFonts w:ascii="Calibri" w:hAnsi="Calibri" w:cs="Calibri"/>
          <w:szCs w:val="24"/>
        </w:rPr>
        <w:t xml:space="preserve">                                                                                                                                                                            </w:t>
      </w:r>
    </w:p>
    <w:p w14:paraId="4F294F9B" w14:textId="77777777" w:rsidR="00CE00F1" w:rsidRPr="008F447A" w:rsidRDefault="00CE00F1" w:rsidP="00CE00F1">
      <w:pPr>
        <w:jc w:val="both"/>
        <w:rPr>
          <w:rFonts w:ascii="Calibri" w:hAnsi="Calibri" w:cs="Calibri"/>
          <w:sz w:val="22"/>
          <w:szCs w:val="22"/>
        </w:rPr>
      </w:pPr>
      <w:r w:rsidRPr="008F447A">
        <w:rPr>
          <w:rFonts w:ascii="Calibri" w:hAnsi="Calibri" w:cs="Calibri"/>
          <w:sz w:val="22"/>
          <w:szCs w:val="22"/>
        </w:rPr>
        <w:t xml:space="preserve">Ja, niżej podpisany/a………………………………………………… oświadczam, że </w:t>
      </w:r>
    </w:p>
    <w:p w14:paraId="7EDFBE61" w14:textId="77777777" w:rsidR="00CE00F1" w:rsidRPr="008F447A" w:rsidRDefault="00CE00F1" w:rsidP="00CE00F1">
      <w:pPr>
        <w:jc w:val="both"/>
        <w:rPr>
          <w:rFonts w:ascii="Calibri" w:hAnsi="Calibri" w:cs="Calibri"/>
          <w:sz w:val="22"/>
          <w:szCs w:val="22"/>
        </w:rPr>
      </w:pPr>
    </w:p>
    <w:p w14:paraId="68977D9B" w14:textId="77777777" w:rsidR="00CE00F1" w:rsidRPr="008F447A" w:rsidRDefault="00CE00F1" w:rsidP="00CE00F1">
      <w:pPr>
        <w:jc w:val="both"/>
        <w:rPr>
          <w:rFonts w:ascii="Calibri" w:hAnsi="Calibri" w:cs="Calibri"/>
          <w:sz w:val="22"/>
          <w:szCs w:val="22"/>
        </w:rPr>
      </w:pPr>
      <w:r w:rsidRPr="008F447A">
        <w:rPr>
          <w:rFonts w:ascii="Calibri" w:hAnsi="Calibri" w:cs="Calibri"/>
          <w:sz w:val="22"/>
          <w:szCs w:val="22"/>
        </w:rPr>
        <w:t>prowadzę działalność gospodarczą pn.:</w:t>
      </w:r>
    </w:p>
    <w:p w14:paraId="16BA9294" w14:textId="77777777" w:rsidR="00CE00F1" w:rsidRPr="008F447A" w:rsidRDefault="00CE00F1" w:rsidP="00CE00F1">
      <w:pPr>
        <w:jc w:val="both"/>
        <w:rPr>
          <w:rFonts w:ascii="Calibri" w:hAnsi="Calibri" w:cs="Calibri"/>
          <w:sz w:val="22"/>
          <w:szCs w:val="22"/>
        </w:rPr>
      </w:pPr>
    </w:p>
    <w:p w14:paraId="0E96077E" w14:textId="77777777" w:rsidR="00CE00F1" w:rsidRPr="008F447A" w:rsidRDefault="00CE00F1" w:rsidP="00CE00F1">
      <w:pPr>
        <w:jc w:val="both"/>
        <w:rPr>
          <w:rFonts w:ascii="Calibri" w:hAnsi="Calibri" w:cs="Calibri"/>
          <w:sz w:val="22"/>
          <w:szCs w:val="22"/>
        </w:rPr>
      </w:pPr>
      <w:r w:rsidRPr="008F447A">
        <w:rPr>
          <w:rFonts w:ascii="Calibri" w:hAnsi="Calibri" w:cs="Calibri"/>
          <w:sz w:val="22"/>
          <w:szCs w:val="22"/>
        </w:rPr>
        <w:t>………………………………………..………………………………………………………....</w:t>
      </w:r>
    </w:p>
    <w:p w14:paraId="2CAA2A71" w14:textId="77777777" w:rsidR="00CE00F1" w:rsidRPr="008F447A" w:rsidRDefault="00CE00F1" w:rsidP="00CE00F1">
      <w:pPr>
        <w:jc w:val="both"/>
        <w:rPr>
          <w:rFonts w:ascii="Calibri" w:hAnsi="Calibri" w:cs="Calibri"/>
          <w:sz w:val="22"/>
          <w:szCs w:val="22"/>
        </w:rPr>
      </w:pPr>
    </w:p>
    <w:p w14:paraId="172AF756" w14:textId="77777777" w:rsidR="00CE00F1" w:rsidRPr="008F447A" w:rsidRDefault="00CE00F1" w:rsidP="00CE00F1">
      <w:pPr>
        <w:jc w:val="both"/>
        <w:rPr>
          <w:rFonts w:ascii="Calibri" w:hAnsi="Calibri" w:cs="Calibri"/>
          <w:sz w:val="22"/>
          <w:szCs w:val="22"/>
        </w:rPr>
      </w:pPr>
      <w:r w:rsidRPr="008F447A">
        <w:rPr>
          <w:rFonts w:ascii="Calibri" w:hAnsi="Calibri" w:cs="Calibri"/>
          <w:sz w:val="22"/>
          <w:szCs w:val="22"/>
        </w:rPr>
        <w:t>………………………………………………………………………………………………......</w:t>
      </w:r>
    </w:p>
    <w:p w14:paraId="665F6041" w14:textId="77777777" w:rsidR="00CE00F1" w:rsidRPr="008F447A" w:rsidRDefault="00CE00F1" w:rsidP="00CE00F1">
      <w:pPr>
        <w:jc w:val="both"/>
        <w:rPr>
          <w:rFonts w:ascii="Calibri" w:hAnsi="Calibri" w:cs="Calibri"/>
          <w:sz w:val="22"/>
          <w:szCs w:val="22"/>
        </w:rPr>
      </w:pPr>
    </w:p>
    <w:p w14:paraId="73FC786C" w14:textId="77777777" w:rsidR="00CE00F1" w:rsidRPr="008F447A" w:rsidRDefault="00CE00F1" w:rsidP="00CE00F1">
      <w:pPr>
        <w:jc w:val="both"/>
        <w:rPr>
          <w:rFonts w:ascii="Calibri" w:hAnsi="Calibri" w:cs="Calibri"/>
          <w:sz w:val="22"/>
          <w:szCs w:val="22"/>
        </w:rPr>
      </w:pPr>
      <w:r w:rsidRPr="008F447A">
        <w:rPr>
          <w:rFonts w:ascii="Calibri" w:hAnsi="Calibri" w:cs="Calibri"/>
          <w:sz w:val="22"/>
          <w:szCs w:val="22"/>
        </w:rPr>
        <w:t>NIP ………………………………    REGON …………………………………………….......,</w:t>
      </w:r>
    </w:p>
    <w:p w14:paraId="37A4CD22" w14:textId="77777777" w:rsidR="00CE00F1" w:rsidRPr="008F447A" w:rsidRDefault="00CE00F1" w:rsidP="00CE00F1">
      <w:pPr>
        <w:rPr>
          <w:rFonts w:ascii="Calibri" w:hAnsi="Calibri" w:cs="Calibri"/>
          <w:sz w:val="22"/>
          <w:szCs w:val="22"/>
        </w:rPr>
      </w:pPr>
    </w:p>
    <w:p w14:paraId="485E5B9B" w14:textId="77777777" w:rsidR="00CE00F1" w:rsidRPr="008F447A" w:rsidRDefault="00CE00F1" w:rsidP="00CE00F1">
      <w:pPr>
        <w:rPr>
          <w:rFonts w:ascii="Calibri" w:hAnsi="Calibri" w:cs="Calibri"/>
          <w:sz w:val="22"/>
          <w:szCs w:val="22"/>
        </w:rPr>
      </w:pPr>
      <w:r w:rsidRPr="008F447A">
        <w:rPr>
          <w:rFonts w:ascii="Calibri" w:hAnsi="Calibri" w:cs="Calibri"/>
          <w:sz w:val="22"/>
          <w:szCs w:val="22"/>
        </w:rPr>
        <w:t xml:space="preserve">która figuruje w KRS pod Nr .......................................................bądź w Centralnej Ewidencji </w:t>
      </w:r>
      <w:r w:rsidRPr="008F447A">
        <w:rPr>
          <w:rFonts w:ascii="Calibri" w:hAnsi="Calibri" w:cs="Calibri"/>
          <w:sz w:val="22"/>
          <w:szCs w:val="22"/>
        </w:rPr>
        <w:br/>
      </w:r>
    </w:p>
    <w:p w14:paraId="66ED235F" w14:textId="77777777" w:rsidR="00CE00F1" w:rsidRPr="008F447A" w:rsidRDefault="00CE00F1" w:rsidP="00CE00F1">
      <w:pPr>
        <w:rPr>
          <w:rFonts w:ascii="Calibri" w:hAnsi="Calibri" w:cs="Calibri"/>
          <w:sz w:val="22"/>
          <w:szCs w:val="22"/>
        </w:rPr>
      </w:pPr>
      <w:r w:rsidRPr="008F447A">
        <w:rPr>
          <w:rFonts w:ascii="Calibri" w:hAnsi="Calibri" w:cs="Calibri"/>
          <w:sz w:val="22"/>
          <w:szCs w:val="22"/>
        </w:rPr>
        <w:t>i Informacji o Działalności Gospodarczej pod Nr..........................................................................</w:t>
      </w:r>
    </w:p>
    <w:p w14:paraId="3272DA17" w14:textId="77777777" w:rsidR="00CE00F1" w:rsidRPr="008F447A" w:rsidRDefault="00CE00F1" w:rsidP="00CE00F1">
      <w:pPr>
        <w:jc w:val="both"/>
        <w:rPr>
          <w:rFonts w:ascii="Calibri" w:hAnsi="Calibri" w:cs="Calibri"/>
        </w:rPr>
      </w:pPr>
    </w:p>
    <w:p w14:paraId="7B257161" w14:textId="77777777" w:rsidR="00CE00F1" w:rsidRPr="00AC702E" w:rsidRDefault="00CE00F1" w:rsidP="00CE00F1">
      <w:pPr>
        <w:jc w:val="both"/>
        <w:rPr>
          <w:rFonts w:ascii="Calibri" w:hAnsi="Calibri" w:cs="Calibri"/>
          <w:sz w:val="22"/>
          <w:szCs w:val="22"/>
        </w:rPr>
      </w:pPr>
    </w:p>
    <w:p w14:paraId="667B8BF3" w14:textId="77777777" w:rsidR="00CE00F1" w:rsidRPr="00AC702E" w:rsidRDefault="00CE00F1" w:rsidP="00CE00F1">
      <w:pPr>
        <w:jc w:val="both"/>
        <w:rPr>
          <w:rFonts w:ascii="Calibri" w:hAnsi="Calibri" w:cs="Calibri"/>
          <w:sz w:val="22"/>
          <w:szCs w:val="22"/>
        </w:rPr>
      </w:pPr>
    </w:p>
    <w:p w14:paraId="2CB4D0E8" w14:textId="77777777" w:rsidR="00CE00F1" w:rsidRPr="00AC702E" w:rsidRDefault="00CE00F1" w:rsidP="00CE00F1">
      <w:pPr>
        <w:jc w:val="both"/>
        <w:rPr>
          <w:rFonts w:ascii="Calibri" w:hAnsi="Calibri" w:cs="Calibri"/>
          <w:sz w:val="22"/>
          <w:szCs w:val="22"/>
        </w:rPr>
      </w:pPr>
    </w:p>
    <w:p w14:paraId="2FBF0FC7" w14:textId="77777777" w:rsidR="00CE00F1" w:rsidRPr="00AC702E" w:rsidRDefault="00CE00F1" w:rsidP="00CE00F1">
      <w:pPr>
        <w:jc w:val="both"/>
        <w:rPr>
          <w:rFonts w:ascii="Calibri" w:hAnsi="Calibri" w:cs="Calibri"/>
          <w:sz w:val="22"/>
          <w:szCs w:val="22"/>
        </w:rPr>
      </w:pPr>
    </w:p>
    <w:p w14:paraId="4FCD014F" w14:textId="77777777" w:rsidR="00CE00F1" w:rsidRPr="00AC702E" w:rsidRDefault="00CE00F1" w:rsidP="00CE00F1">
      <w:pPr>
        <w:jc w:val="both"/>
        <w:rPr>
          <w:rFonts w:ascii="Calibri" w:hAnsi="Calibri" w:cs="Calibri"/>
          <w:sz w:val="22"/>
          <w:szCs w:val="22"/>
        </w:rPr>
      </w:pPr>
      <w:r w:rsidRPr="00AC702E">
        <w:rPr>
          <w:rFonts w:ascii="Calibri" w:hAnsi="Calibri" w:cs="Calibri"/>
          <w:sz w:val="22"/>
          <w:szCs w:val="22"/>
        </w:rPr>
        <w:t xml:space="preserve">                                                                                    </w:t>
      </w:r>
      <w:r w:rsidRPr="00AC702E">
        <w:rPr>
          <w:rFonts w:ascii="Calibri" w:hAnsi="Calibri" w:cs="Calibri"/>
          <w:sz w:val="22"/>
          <w:szCs w:val="22"/>
        </w:rPr>
        <w:tab/>
      </w:r>
      <w:r w:rsidRPr="00AC702E">
        <w:rPr>
          <w:rFonts w:ascii="Calibri" w:hAnsi="Calibri" w:cs="Calibri"/>
          <w:sz w:val="22"/>
          <w:szCs w:val="22"/>
        </w:rPr>
        <w:tab/>
        <w:t xml:space="preserve">  ………………………………</w:t>
      </w:r>
    </w:p>
    <w:p w14:paraId="06B82080" w14:textId="77777777" w:rsidR="00CE00F1" w:rsidRPr="00AC702E" w:rsidRDefault="00CE00F1" w:rsidP="00CE00F1">
      <w:pPr>
        <w:jc w:val="both"/>
        <w:rPr>
          <w:rFonts w:ascii="Calibri" w:hAnsi="Calibri" w:cs="Calibri"/>
          <w:sz w:val="22"/>
          <w:szCs w:val="22"/>
        </w:rPr>
      </w:pPr>
      <w:r w:rsidRPr="00AC702E">
        <w:rPr>
          <w:rFonts w:ascii="Calibri" w:hAnsi="Calibri" w:cs="Calibri"/>
          <w:sz w:val="22"/>
          <w:szCs w:val="22"/>
        </w:rPr>
        <w:t xml:space="preserve">                                                                                          /pieczęć i podpis osoby  upoważnionej/             </w:t>
      </w:r>
    </w:p>
    <w:p w14:paraId="60C37815" w14:textId="77777777" w:rsidR="00CE00F1" w:rsidRPr="00AC702E" w:rsidRDefault="00CE00F1" w:rsidP="00CE00F1">
      <w:pPr>
        <w:jc w:val="both"/>
        <w:rPr>
          <w:rFonts w:ascii="Calibri" w:hAnsi="Calibri" w:cs="Calibri"/>
          <w:sz w:val="22"/>
          <w:szCs w:val="22"/>
        </w:rPr>
      </w:pPr>
    </w:p>
    <w:p w14:paraId="45E2B690" w14:textId="77777777" w:rsidR="00CE00F1" w:rsidRPr="005566FB" w:rsidRDefault="00CE00F1" w:rsidP="00CE00F1">
      <w:pPr>
        <w:jc w:val="both"/>
      </w:pPr>
    </w:p>
    <w:p w14:paraId="24AE0C58" w14:textId="77777777" w:rsidR="00CE00F1" w:rsidRPr="005566FB" w:rsidRDefault="00CE00F1" w:rsidP="00396743">
      <w:pPr>
        <w:jc w:val="both"/>
        <w:rPr>
          <w:b/>
        </w:rPr>
      </w:pPr>
    </w:p>
    <w:p w14:paraId="441C4570" w14:textId="77777777" w:rsidR="00CE00F1" w:rsidRPr="005566FB" w:rsidRDefault="00CE00F1" w:rsidP="00CE00F1">
      <w:pPr>
        <w:ind w:left="7080" w:firstLine="708"/>
        <w:jc w:val="both"/>
        <w:rPr>
          <w:b/>
        </w:rPr>
      </w:pPr>
    </w:p>
    <w:p w14:paraId="0BA0BFBE" w14:textId="77777777" w:rsidR="00CE00F1" w:rsidRPr="005566FB" w:rsidRDefault="00CE00F1" w:rsidP="00CE00F1">
      <w:pPr>
        <w:ind w:left="7080" w:firstLine="708"/>
        <w:jc w:val="both"/>
        <w:rPr>
          <w:b/>
        </w:rPr>
      </w:pPr>
    </w:p>
    <w:p w14:paraId="30E89EA3" w14:textId="77777777" w:rsidR="00CE00F1" w:rsidRPr="005566FB" w:rsidRDefault="00CE00F1" w:rsidP="00CE00F1">
      <w:pPr>
        <w:ind w:left="7080" w:firstLine="708"/>
        <w:jc w:val="both"/>
        <w:rPr>
          <w:b/>
        </w:rPr>
      </w:pPr>
    </w:p>
    <w:p w14:paraId="671A990C" w14:textId="77777777" w:rsidR="00CE00F1" w:rsidRPr="005566FB" w:rsidRDefault="00CE00F1" w:rsidP="00CE00F1">
      <w:pPr>
        <w:ind w:left="7080" w:firstLine="708"/>
        <w:jc w:val="both"/>
        <w:rPr>
          <w:b/>
        </w:rPr>
      </w:pPr>
    </w:p>
    <w:p w14:paraId="026E464B" w14:textId="77777777" w:rsidR="00CE00F1" w:rsidRPr="005566FB" w:rsidRDefault="00CE00F1" w:rsidP="00CE00F1">
      <w:pPr>
        <w:ind w:left="7080" w:firstLine="708"/>
        <w:jc w:val="both"/>
        <w:rPr>
          <w:b/>
        </w:rPr>
      </w:pPr>
    </w:p>
    <w:p w14:paraId="5B8B520F" w14:textId="77777777" w:rsidR="00CE00F1" w:rsidRDefault="00CE00F1" w:rsidP="00CE00F1">
      <w:pPr>
        <w:ind w:left="7080" w:firstLine="708"/>
        <w:jc w:val="both"/>
        <w:rPr>
          <w:b/>
        </w:rPr>
      </w:pPr>
    </w:p>
    <w:p w14:paraId="0AD7E6BE" w14:textId="77777777" w:rsidR="00CE00F1" w:rsidRDefault="00CE00F1" w:rsidP="00CE00F1">
      <w:pPr>
        <w:ind w:left="7080" w:firstLine="708"/>
        <w:jc w:val="both"/>
        <w:rPr>
          <w:b/>
        </w:rPr>
      </w:pPr>
    </w:p>
    <w:p w14:paraId="787AF564" w14:textId="77777777" w:rsidR="00AB6AF5" w:rsidRDefault="00AB6AF5" w:rsidP="00CE00F1">
      <w:pPr>
        <w:ind w:left="7080" w:firstLine="708"/>
        <w:jc w:val="both"/>
        <w:rPr>
          <w:b/>
        </w:rPr>
      </w:pPr>
    </w:p>
    <w:p w14:paraId="45AF011F" w14:textId="77777777" w:rsidR="00AB6AF5" w:rsidRDefault="00AB6AF5" w:rsidP="00CE00F1">
      <w:pPr>
        <w:ind w:left="7080" w:firstLine="708"/>
        <w:jc w:val="both"/>
        <w:rPr>
          <w:b/>
        </w:rPr>
      </w:pPr>
    </w:p>
    <w:p w14:paraId="33703759" w14:textId="77777777" w:rsidR="00AB6AF5" w:rsidRDefault="00AB6AF5" w:rsidP="00CE00F1">
      <w:pPr>
        <w:ind w:left="7080" w:firstLine="708"/>
        <w:jc w:val="both"/>
        <w:rPr>
          <w:b/>
        </w:rPr>
      </w:pPr>
    </w:p>
    <w:p w14:paraId="1CA65A90" w14:textId="77777777" w:rsidR="00AB6AF5" w:rsidRDefault="00AB6AF5" w:rsidP="00CE00F1">
      <w:pPr>
        <w:ind w:left="7080" w:firstLine="708"/>
        <w:jc w:val="both"/>
        <w:rPr>
          <w:b/>
        </w:rPr>
      </w:pPr>
    </w:p>
    <w:p w14:paraId="03D57970" w14:textId="77777777" w:rsidR="00AB6AF5" w:rsidRDefault="00AB6AF5" w:rsidP="00CE00F1">
      <w:pPr>
        <w:ind w:left="7080" w:firstLine="708"/>
        <w:jc w:val="both"/>
        <w:rPr>
          <w:b/>
        </w:rPr>
      </w:pPr>
    </w:p>
    <w:p w14:paraId="365F09BF" w14:textId="77777777" w:rsidR="00AB6AF5" w:rsidRDefault="00AB6AF5" w:rsidP="00CE00F1">
      <w:pPr>
        <w:ind w:left="7080" w:firstLine="708"/>
        <w:jc w:val="both"/>
        <w:rPr>
          <w:b/>
        </w:rPr>
      </w:pPr>
    </w:p>
    <w:p w14:paraId="17BBB09D" w14:textId="77777777" w:rsidR="00CE00F1" w:rsidRDefault="00CE00F1" w:rsidP="00CE00F1">
      <w:pPr>
        <w:ind w:left="7080" w:firstLine="708"/>
        <w:jc w:val="both"/>
        <w:rPr>
          <w:b/>
        </w:rPr>
      </w:pPr>
    </w:p>
    <w:p w14:paraId="1673233F" w14:textId="77777777" w:rsidR="00CE00F1" w:rsidRDefault="00CE00F1" w:rsidP="00CE00F1">
      <w:pPr>
        <w:ind w:left="7080" w:firstLine="8"/>
        <w:jc w:val="both"/>
        <w:rPr>
          <w:b/>
        </w:rPr>
      </w:pPr>
    </w:p>
    <w:p w14:paraId="5A1BE1CE" w14:textId="77777777" w:rsidR="00CE00F1" w:rsidRPr="005566FB" w:rsidRDefault="00CE00F1" w:rsidP="00CE00F1">
      <w:pPr>
        <w:jc w:val="both"/>
        <w:textAlignment w:val="baseline"/>
        <w:rPr>
          <w:rFonts w:ascii="Calibri" w:hAnsi="Calibri" w:cs="Calibri"/>
          <w:sz w:val="22"/>
          <w:szCs w:val="22"/>
        </w:rPr>
      </w:pPr>
    </w:p>
    <w:p w14:paraId="7AB28555" w14:textId="77777777" w:rsidR="00CE00F1" w:rsidRPr="005566FB" w:rsidRDefault="00CE00F1" w:rsidP="00CE00F1">
      <w:pPr>
        <w:jc w:val="both"/>
        <w:textAlignment w:val="baseline"/>
        <w:rPr>
          <w:rFonts w:ascii="Calibri" w:hAnsi="Calibri" w:cs="Calibri"/>
          <w:sz w:val="22"/>
          <w:szCs w:val="22"/>
        </w:rPr>
      </w:pPr>
    </w:p>
    <w:p w14:paraId="2DB2047E" w14:textId="77777777" w:rsidR="00CE00F1" w:rsidRPr="00AC702E" w:rsidRDefault="00CE00F1" w:rsidP="00CE00F1">
      <w:pPr>
        <w:jc w:val="right"/>
        <w:textAlignment w:val="baseline"/>
        <w:rPr>
          <w:rFonts w:ascii="Calibri" w:hAnsi="Calibri" w:cs="Calibri"/>
          <w:sz w:val="22"/>
          <w:szCs w:val="22"/>
        </w:rPr>
      </w:pPr>
      <w:r w:rsidRPr="00AC702E">
        <w:rPr>
          <w:rFonts w:ascii="Calibri" w:hAnsi="Calibri" w:cs="Calibri"/>
          <w:b/>
          <w:bCs/>
          <w:sz w:val="22"/>
          <w:szCs w:val="22"/>
        </w:rPr>
        <w:t xml:space="preserve">  Załącznik Nr  </w:t>
      </w:r>
      <w:r>
        <w:rPr>
          <w:rFonts w:ascii="Calibri" w:hAnsi="Calibri" w:cs="Calibri"/>
          <w:b/>
          <w:bCs/>
          <w:sz w:val="22"/>
          <w:szCs w:val="22"/>
        </w:rPr>
        <w:t>3</w:t>
      </w:r>
    </w:p>
    <w:p w14:paraId="21631DEE" w14:textId="77777777" w:rsidR="00CE00F1" w:rsidRPr="00AC702E" w:rsidRDefault="00CE00F1" w:rsidP="00CE00F1">
      <w:pPr>
        <w:jc w:val="center"/>
        <w:textAlignment w:val="baseline"/>
        <w:rPr>
          <w:rFonts w:ascii="Calibri" w:hAnsi="Calibri" w:cs="Calibri"/>
          <w:b/>
          <w:bCs/>
          <w:szCs w:val="24"/>
        </w:rPr>
      </w:pPr>
      <w:r w:rsidRPr="00AC702E">
        <w:rPr>
          <w:rFonts w:ascii="Calibri" w:hAnsi="Calibri" w:cs="Calibri"/>
          <w:b/>
          <w:bCs/>
          <w:szCs w:val="24"/>
        </w:rPr>
        <w:t>Klauzula informacyjna dotycząca udzielenia zamówienia poniżej kwoty 130 tys. zł</w:t>
      </w:r>
    </w:p>
    <w:p w14:paraId="72800A3A" w14:textId="77777777" w:rsidR="00CE00F1" w:rsidRPr="00AC702E" w:rsidRDefault="00CE00F1" w:rsidP="00CE00F1">
      <w:pPr>
        <w:spacing w:before="240"/>
        <w:jc w:val="both"/>
        <w:textAlignment w:val="baseline"/>
        <w:rPr>
          <w:rFonts w:ascii="Calibri" w:hAnsi="Calibri" w:cs="Calibri"/>
          <w:sz w:val="22"/>
          <w:szCs w:val="22"/>
        </w:rPr>
      </w:pPr>
      <w:r w:rsidRPr="00AC702E">
        <w:rPr>
          <w:rFonts w:ascii="Calibri" w:hAnsi="Calibri" w:cs="Calibri"/>
          <w:sz w:val="22"/>
          <w:szCs w:val="22"/>
        </w:rPr>
        <w:t>Wypełniając obowiązek informacyjny wynikający z art. 13 ust. 1 i 2 rozporządzenia Parlamentu Europejskiego i Rady (UE) nr 2016/679 z 27.04.2016 r. w sprawie ochrony osób fizycznych w związku z przetwarzaniem danych osobowych i w sprawie swobodnego przepływu takich danych oraz uchylenia dyrektywy 95/46/WE (ogólne rozporządzenie o ochronie danych) (Dz.Urz. UE. L. z 2016 r. Nr 119, s. 1, z późn. zm.) – dalej RODO, informujemy że:</w:t>
      </w:r>
    </w:p>
    <w:p w14:paraId="351539F3" w14:textId="77777777" w:rsidR="00CE00F1" w:rsidRPr="00AC702E" w:rsidRDefault="00CE00F1" w:rsidP="00CE00F1">
      <w:pPr>
        <w:ind w:left="426" w:hanging="426"/>
        <w:jc w:val="both"/>
        <w:textAlignment w:val="baseline"/>
        <w:rPr>
          <w:rFonts w:ascii="Calibri" w:hAnsi="Calibri" w:cs="Calibri"/>
          <w:sz w:val="22"/>
          <w:szCs w:val="22"/>
        </w:rPr>
      </w:pPr>
      <w:r w:rsidRPr="00AC702E">
        <w:rPr>
          <w:rFonts w:ascii="Calibri" w:hAnsi="Calibri" w:cs="Calibri"/>
          <w:sz w:val="22"/>
          <w:szCs w:val="22"/>
        </w:rPr>
        <w:t>1.</w:t>
      </w:r>
      <w:r w:rsidRPr="00AC702E">
        <w:rPr>
          <w:rFonts w:ascii="Calibri" w:hAnsi="Calibri" w:cs="Calibri"/>
          <w:sz w:val="22"/>
          <w:szCs w:val="22"/>
        </w:rPr>
        <w:tab/>
        <w:t xml:space="preserve">Administratorem Pani/Pana danych osobowych jest </w:t>
      </w:r>
      <w:r w:rsidRPr="00AC702E">
        <w:rPr>
          <w:rFonts w:ascii="Calibri" w:hAnsi="Calibri" w:cs="Calibri"/>
          <w:i/>
          <w:iCs/>
          <w:sz w:val="22"/>
          <w:szCs w:val="22"/>
        </w:rPr>
        <w:t>Burmistrz Poddębic/Gmina Poddębice</w:t>
      </w:r>
      <w:r w:rsidRPr="00AC702E">
        <w:rPr>
          <w:rFonts w:ascii="Calibri" w:hAnsi="Calibri" w:cs="Calibri"/>
          <w:sz w:val="22"/>
          <w:szCs w:val="22"/>
          <w:vertAlign w:val="superscript"/>
        </w:rPr>
        <w:footnoteReference w:id="1"/>
      </w:r>
      <w:r w:rsidRPr="00AC702E">
        <w:rPr>
          <w:rFonts w:ascii="Calibri" w:hAnsi="Calibri" w:cs="Calibri"/>
          <w:sz w:val="22"/>
          <w:szCs w:val="22"/>
        </w:rPr>
        <w:t xml:space="preserve"> </w:t>
      </w:r>
      <w:r w:rsidRPr="00AC702E">
        <w:rPr>
          <w:rFonts w:ascii="Calibri" w:hAnsi="Calibri" w:cs="Calibri"/>
          <w:sz w:val="22"/>
          <w:szCs w:val="22"/>
        </w:rPr>
        <w:br/>
        <w:t>z siedzibą w Poddębicach, ul. Łódzka 17/21, 99-200 Poddębice, adres e-mail: gmina@poddebice.pl, tel. 43 678 25 80.</w:t>
      </w:r>
    </w:p>
    <w:p w14:paraId="0A5CE1E4" w14:textId="77777777" w:rsidR="00CE00F1" w:rsidRPr="00AC702E" w:rsidRDefault="00CE00F1" w:rsidP="00CE00F1">
      <w:pPr>
        <w:ind w:left="426" w:hanging="426"/>
        <w:jc w:val="both"/>
        <w:textAlignment w:val="baseline"/>
        <w:rPr>
          <w:rFonts w:ascii="Calibri" w:hAnsi="Calibri" w:cs="Calibri"/>
          <w:sz w:val="22"/>
          <w:szCs w:val="22"/>
        </w:rPr>
      </w:pPr>
      <w:r w:rsidRPr="00AC702E">
        <w:rPr>
          <w:rFonts w:ascii="Calibri" w:hAnsi="Calibri" w:cs="Calibri"/>
          <w:sz w:val="22"/>
          <w:szCs w:val="22"/>
        </w:rPr>
        <w:t>2.</w:t>
      </w:r>
      <w:r w:rsidRPr="00AC702E">
        <w:rPr>
          <w:rFonts w:ascii="Calibri" w:hAnsi="Calibri" w:cs="Calibri"/>
          <w:sz w:val="22"/>
          <w:szCs w:val="22"/>
        </w:rPr>
        <w:tab/>
        <w:t xml:space="preserve">Może Pan/Pani kontaktować się w sprawach związanych z przetwarzaniem danych osobowych oraz z wykonywaniem praw przysługujących na mocy RODO z Administratorem </w:t>
      </w:r>
      <w:r w:rsidRPr="00AC702E">
        <w:rPr>
          <w:rFonts w:ascii="Calibri" w:hAnsi="Calibri" w:cs="Calibri"/>
          <w:sz w:val="22"/>
          <w:szCs w:val="22"/>
        </w:rPr>
        <w:br/>
        <w:t>z wykorzystaniem powyższych danych teleadresowych lub z wyznaczonym u Administratora Inspektorem ochrony danych na adres e-mail</w:t>
      </w:r>
      <w:r w:rsidRPr="00AC702E">
        <w:rPr>
          <w:rFonts w:ascii="Calibri" w:hAnsi="Calibri" w:cs="Calibri"/>
          <w:i/>
          <w:iCs/>
          <w:sz w:val="22"/>
          <w:szCs w:val="22"/>
        </w:rPr>
        <w:t xml:space="preserve">: </w:t>
      </w:r>
      <w:r w:rsidRPr="00AC702E">
        <w:rPr>
          <w:rFonts w:ascii="Calibri" w:hAnsi="Calibri" w:cs="Calibri"/>
          <w:sz w:val="22"/>
          <w:szCs w:val="22"/>
        </w:rPr>
        <w:t>iod@poddebice.pl</w:t>
      </w:r>
      <w:r w:rsidRPr="00AC702E">
        <w:rPr>
          <w:rFonts w:ascii="Calibri" w:hAnsi="Calibri" w:cs="Calibri"/>
          <w:i/>
          <w:iCs/>
          <w:sz w:val="22"/>
          <w:szCs w:val="22"/>
        </w:rPr>
        <w:t xml:space="preserve"> .</w:t>
      </w:r>
    </w:p>
    <w:p w14:paraId="2852ADAA" w14:textId="77777777" w:rsidR="00CE00F1" w:rsidRPr="00AC702E" w:rsidRDefault="00CE00F1" w:rsidP="00CE00F1">
      <w:pPr>
        <w:ind w:left="426" w:hanging="426"/>
        <w:jc w:val="both"/>
        <w:textAlignment w:val="baseline"/>
        <w:rPr>
          <w:rFonts w:ascii="Calibri" w:hAnsi="Calibri" w:cs="Calibri"/>
          <w:sz w:val="22"/>
          <w:szCs w:val="22"/>
        </w:rPr>
      </w:pPr>
      <w:r w:rsidRPr="00AC702E">
        <w:rPr>
          <w:rFonts w:ascii="Calibri" w:hAnsi="Calibri" w:cs="Calibri"/>
          <w:sz w:val="22"/>
          <w:szCs w:val="22"/>
        </w:rPr>
        <w:t>3.</w:t>
      </w:r>
      <w:r w:rsidRPr="00AC702E">
        <w:rPr>
          <w:rFonts w:ascii="Calibri" w:hAnsi="Calibri" w:cs="Calibri"/>
          <w:sz w:val="22"/>
          <w:szCs w:val="22"/>
        </w:rPr>
        <w:tab/>
        <w:t xml:space="preserve">Pani/Pana dane osobowe będą przetwarzane w związku z zapytaniem ofertowym </w:t>
      </w:r>
      <w:r w:rsidRPr="00AC702E">
        <w:rPr>
          <w:rFonts w:ascii="Calibri" w:hAnsi="Calibri" w:cs="Calibri"/>
          <w:sz w:val="22"/>
          <w:szCs w:val="22"/>
        </w:rPr>
        <w:br/>
        <w:t xml:space="preserve">w postępowaniu o zamówienie, którego wartość nie przekracza 130 tys. zł na podstawie: </w:t>
      </w:r>
    </w:p>
    <w:p w14:paraId="06DD1154" w14:textId="77777777" w:rsidR="00CE00F1" w:rsidRPr="00AC702E" w:rsidRDefault="00CE00F1" w:rsidP="00CE00F1">
      <w:pPr>
        <w:numPr>
          <w:ilvl w:val="0"/>
          <w:numId w:val="23"/>
        </w:numPr>
        <w:tabs>
          <w:tab w:val="left" w:pos="1504"/>
        </w:tabs>
        <w:ind w:left="1504"/>
        <w:jc w:val="both"/>
        <w:textAlignment w:val="baseline"/>
        <w:rPr>
          <w:rFonts w:ascii="Calibri" w:hAnsi="Calibri" w:cs="Calibri"/>
          <w:sz w:val="22"/>
          <w:szCs w:val="22"/>
        </w:rPr>
      </w:pPr>
      <w:r w:rsidRPr="00AC702E">
        <w:rPr>
          <w:rFonts w:ascii="Calibri" w:hAnsi="Calibri" w:cs="Calibri"/>
          <w:sz w:val="22"/>
          <w:szCs w:val="22"/>
        </w:rPr>
        <w:t xml:space="preserve">obowiązku prawnego administratora wynikającego z przepisów ustawy z dnia 23.04.1964 r. - Kodeks cywilny oraz ustawy z dnia 06.09.2001 o dostępie </w:t>
      </w:r>
      <w:r w:rsidRPr="00AC702E">
        <w:rPr>
          <w:rFonts w:ascii="Calibri" w:hAnsi="Calibri" w:cs="Calibri"/>
          <w:sz w:val="22"/>
          <w:szCs w:val="22"/>
        </w:rPr>
        <w:br/>
        <w:t>do informacji publicznej;</w:t>
      </w:r>
    </w:p>
    <w:p w14:paraId="69EE6A54" w14:textId="77777777" w:rsidR="00CE00F1" w:rsidRPr="00AC702E" w:rsidRDefault="00CE00F1" w:rsidP="00CE00F1">
      <w:pPr>
        <w:numPr>
          <w:ilvl w:val="0"/>
          <w:numId w:val="23"/>
        </w:numPr>
        <w:tabs>
          <w:tab w:val="left" w:pos="1504"/>
        </w:tabs>
        <w:ind w:left="1504"/>
        <w:jc w:val="both"/>
        <w:textAlignment w:val="baseline"/>
        <w:rPr>
          <w:rFonts w:ascii="Calibri" w:hAnsi="Calibri" w:cs="Calibri"/>
          <w:sz w:val="22"/>
          <w:szCs w:val="22"/>
        </w:rPr>
      </w:pPr>
      <w:r w:rsidRPr="00AC702E">
        <w:rPr>
          <w:rFonts w:ascii="Calibri" w:hAnsi="Calibri" w:cs="Calibri"/>
          <w:sz w:val="22"/>
          <w:szCs w:val="22"/>
        </w:rPr>
        <w:t>wyrażonej przez Panią/Pana zgody na przetwarzanie danych osobowych, wykraczających poza niezbędne, np. dodatkowe dane kontaktowe. Zgodę można wycofać w dowolnym momencie bez wpływu na przetwarzanie, które miało miejsce przed jej wycofaniem.</w:t>
      </w:r>
    </w:p>
    <w:p w14:paraId="7A71F5CC" w14:textId="77777777" w:rsidR="00CE00F1" w:rsidRPr="00AC702E" w:rsidRDefault="00CE00F1" w:rsidP="00CE00F1">
      <w:pPr>
        <w:ind w:left="426" w:hanging="426"/>
        <w:jc w:val="both"/>
        <w:textAlignment w:val="baseline"/>
        <w:rPr>
          <w:rFonts w:ascii="Calibri" w:hAnsi="Calibri" w:cs="Calibri"/>
          <w:sz w:val="22"/>
          <w:szCs w:val="22"/>
        </w:rPr>
      </w:pPr>
      <w:r w:rsidRPr="00AC702E">
        <w:rPr>
          <w:rFonts w:ascii="Calibri" w:hAnsi="Calibri" w:cs="Calibri"/>
          <w:sz w:val="22"/>
          <w:szCs w:val="22"/>
        </w:rPr>
        <w:t>4.</w:t>
      </w:r>
      <w:r w:rsidRPr="00AC702E">
        <w:rPr>
          <w:rFonts w:ascii="Calibri" w:hAnsi="Calibri" w:cs="Calibri"/>
          <w:sz w:val="22"/>
          <w:szCs w:val="22"/>
        </w:rPr>
        <w:tab/>
        <w:t>Pani/a dane mogą być udostępniane podmiotom i osobom upoważnionym do tego na podstawie przepisów prawa. Mogą zostać także udostępnione podmiotom realizującym czynności niezbędne do zrealizowania wskazanego celu przetwarzania, tzn.  podmiotom uprawnionym do ich otrzymywania na podstawie przepisów prawa lub umowy, w tym: podwykonawcom, firmom zapewniającym niszczenie dokumentów i nośników danych, biurom obsługi doradczej i prawnej, operatorom pocztowym.</w:t>
      </w:r>
      <w:r w:rsidRPr="00AC702E">
        <w:rPr>
          <w:rFonts w:ascii="Calibri" w:hAnsi="Calibri" w:cs="Calibri"/>
          <w:sz w:val="22"/>
          <w:szCs w:val="22"/>
          <w:vertAlign w:val="superscript"/>
        </w:rPr>
        <w:footnoteReference w:id="2"/>
      </w:r>
    </w:p>
    <w:p w14:paraId="00EF98C9" w14:textId="77777777" w:rsidR="00CE00F1" w:rsidRPr="00AC702E" w:rsidRDefault="00CE00F1" w:rsidP="00CE00F1">
      <w:pPr>
        <w:ind w:left="426" w:hanging="426"/>
        <w:jc w:val="both"/>
        <w:textAlignment w:val="baseline"/>
        <w:rPr>
          <w:rFonts w:ascii="Calibri" w:hAnsi="Calibri" w:cs="Calibri"/>
          <w:sz w:val="22"/>
          <w:szCs w:val="22"/>
        </w:rPr>
      </w:pPr>
      <w:r w:rsidRPr="00AC702E">
        <w:rPr>
          <w:rFonts w:ascii="Calibri" w:hAnsi="Calibri" w:cs="Calibri"/>
          <w:sz w:val="22"/>
          <w:szCs w:val="22"/>
        </w:rPr>
        <w:t>5.</w:t>
      </w:r>
      <w:r w:rsidRPr="00AC702E">
        <w:rPr>
          <w:rFonts w:ascii="Calibri" w:hAnsi="Calibri" w:cs="Calibri"/>
          <w:sz w:val="22"/>
          <w:szCs w:val="22"/>
        </w:rPr>
        <w:tab/>
        <w:t>Pani/Pana dane osobowe będą przetwarzane przez okres 5 lat od momentu poinformowania uczestników postępowania o wyłonieniu najlepszej oferty.</w:t>
      </w:r>
    </w:p>
    <w:p w14:paraId="02C50C4C" w14:textId="77777777" w:rsidR="00CE00F1" w:rsidRPr="00AC702E" w:rsidRDefault="00CE00F1" w:rsidP="00CE00F1">
      <w:pPr>
        <w:ind w:left="426" w:hanging="426"/>
        <w:jc w:val="both"/>
        <w:textAlignment w:val="baseline"/>
        <w:rPr>
          <w:rFonts w:ascii="Calibri" w:hAnsi="Calibri" w:cs="Calibri"/>
          <w:sz w:val="22"/>
          <w:szCs w:val="22"/>
        </w:rPr>
      </w:pPr>
      <w:r w:rsidRPr="00AC702E">
        <w:rPr>
          <w:rFonts w:ascii="Calibri" w:hAnsi="Calibri" w:cs="Calibri"/>
          <w:sz w:val="22"/>
          <w:szCs w:val="22"/>
        </w:rPr>
        <w:t>6.</w:t>
      </w:r>
      <w:r w:rsidRPr="00AC702E">
        <w:rPr>
          <w:rFonts w:ascii="Calibri" w:hAnsi="Calibri" w:cs="Calibri"/>
          <w:sz w:val="22"/>
          <w:szCs w:val="22"/>
        </w:rPr>
        <w:tab/>
        <w:t xml:space="preserve">Posiada Pan/i prawo żądania dostępu do swoich danych osobowych, a także ich sprostowania (poprawiania). </w:t>
      </w:r>
      <w:bookmarkStart w:id="9" w:name="__DdeLink__4297_275676422"/>
      <w:r w:rsidRPr="00AC702E">
        <w:rPr>
          <w:rFonts w:ascii="Calibri" w:hAnsi="Calibri" w:cs="Calibri"/>
          <w:sz w:val="22"/>
          <w:szCs w:val="22"/>
        </w:rPr>
        <w:t xml:space="preserve">Przysługuje Pani/u także prawo do żądania usunięcia lub ograniczenia przetwarzania, a także sprzeciwu na przetwarzanie, przy czym przysługuje ono jedynie </w:t>
      </w:r>
      <w:r w:rsidRPr="00AC702E">
        <w:rPr>
          <w:rFonts w:ascii="Calibri" w:hAnsi="Calibri" w:cs="Calibri"/>
          <w:sz w:val="22"/>
          <w:szCs w:val="22"/>
        </w:rPr>
        <w:br/>
        <w:t xml:space="preserve">w sytuacji, jeżeli dalsze </w:t>
      </w:r>
      <w:bookmarkEnd w:id="9"/>
      <w:r w:rsidRPr="00AC702E">
        <w:rPr>
          <w:rFonts w:ascii="Calibri" w:hAnsi="Calibri" w:cs="Calibri"/>
          <w:sz w:val="22"/>
          <w:szCs w:val="22"/>
        </w:rPr>
        <w:t xml:space="preserve">przetwarzanie nie jest niezbędne do wywiązania się przez Administratora z obowiązku prawnego i nie występują inne nadrzędne prawne podstawy przetwarzania. </w:t>
      </w:r>
    </w:p>
    <w:p w14:paraId="5C7578B4" w14:textId="77777777" w:rsidR="00CE00F1" w:rsidRPr="00AC702E" w:rsidRDefault="00CE00F1" w:rsidP="00CE00F1">
      <w:pPr>
        <w:ind w:left="426" w:hanging="426"/>
        <w:jc w:val="both"/>
        <w:textAlignment w:val="baseline"/>
        <w:rPr>
          <w:rFonts w:ascii="Calibri" w:hAnsi="Calibri" w:cs="Calibri"/>
          <w:sz w:val="22"/>
          <w:szCs w:val="22"/>
        </w:rPr>
      </w:pPr>
      <w:r w:rsidRPr="00AC702E">
        <w:rPr>
          <w:rFonts w:ascii="Calibri" w:hAnsi="Calibri" w:cs="Calibri"/>
          <w:sz w:val="22"/>
          <w:szCs w:val="22"/>
        </w:rPr>
        <w:t>7.</w:t>
      </w:r>
      <w:r w:rsidRPr="00AC702E">
        <w:rPr>
          <w:rFonts w:ascii="Calibri" w:hAnsi="Calibri" w:cs="Calibri"/>
          <w:sz w:val="22"/>
          <w:szCs w:val="22"/>
        </w:rPr>
        <w:tab/>
        <w:t xml:space="preserve">Przysługuje Pani/Panu prawo wniesienia skargi na realizowane przez Administratora przetwarzanie do Prezesa UODO (uodo.gov.pl). </w:t>
      </w:r>
    </w:p>
    <w:p w14:paraId="21A48677" w14:textId="77777777" w:rsidR="00CE00F1" w:rsidRPr="00AC702E" w:rsidRDefault="00CE00F1" w:rsidP="00CE00F1">
      <w:pPr>
        <w:ind w:left="426" w:hanging="426"/>
        <w:jc w:val="both"/>
        <w:textAlignment w:val="baseline"/>
        <w:rPr>
          <w:rFonts w:ascii="Calibri" w:hAnsi="Calibri" w:cs="Calibri"/>
          <w:sz w:val="22"/>
          <w:szCs w:val="22"/>
        </w:rPr>
      </w:pPr>
      <w:r w:rsidRPr="00AC702E">
        <w:rPr>
          <w:rFonts w:ascii="Calibri" w:hAnsi="Calibri" w:cs="Calibri"/>
          <w:sz w:val="22"/>
          <w:szCs w:val="22"/>
        </w:rPr>
        <w:t>8.</w:t>
      </w:r>
      <w:r w:rsidRPr="00AC702E">
        <w:rPr>
          <w:rFonts w:ascii="Calibri" w:hAnsi="Calibri" w:cs="Calibri"/>
          <w:sz w:val="22"/>
          <w:szCs w:val="22"/>
        </w:rPr>
        <w:tab/>
        <w:t xml:space="preserve">Podanie danych jest dobrowolne, ale niezbędne do udziału w postępowaniu. Podanie dodatkowych danych, których przetwarzanie odbywa się na podstawie zgody jest dobrowolne, </w:t>
      </w:r>
      <w:r w:rsidRPr="00AC702E">
        <w:rPr>
          <w:rFonts w:ascii="Calibri" w:hAnsi="Calibri" w:cs="Calibri"/>
          <w:sz w:val="22"/>
          <w:szCs w:val="22"/>
        </w:rPr>
        <w:br/>
        <w:t>a ich niepodanie nie będzie miało wpływu na wybór oferty.</w:t>
      </w:r>
    </w:p>
    <w:p w14:paraId="3FC75221" w14:textId="77777777" w:rsidR="00CE00F1" w:rsidRPr="00AC702E" w:rsidRDefault="00CE00F1" w:rsidP="00CE00F1">
      <w:pPr>
        <w:ind w:left="426" w:hanging="426"/>
        <w:jc w:val="both"/>
        <w:textAlignment w:val="baseline"/>
        <w:rPr>
          <w:rFonts w:ascii="Calibri" w:hAnsi="Calibri" w:cs="Calibri"/>
          <w:sz w:val="22"/>
          <w:szCs w:val="22"/>
        </w:rPr>
      </w:pPr>
      <w:r w:rsidRPr="00AC702E">
        <w:rPr>
          <w:rFonts w:ascii="Calibri" w:hAnsi="Calibri" w:cs="Calibri"/>
          <w:sz w:val="22"/>
          <w:szCs w:val="22"/>
        </w:rPr>
        <w:t>9.</w:t>
      </w:r>
      <w:r w:rsidRPr="00AC702E">
        <w:rPr>
          <w:rFonts w:ascii="Calibri" w:hAnsi="Calibri" w:cs="Calibri"/>
          <w:sz w:val="22"/>
          <w:szCs w:val="22"/>
        </w:rPr>
        <w:tab/>
        <w:t>Pani/a dane mogą nie będą udostępnione do państwa trzeciego/organizacji międzynarodowej.</w:t>
      </w:r>
    </w:p>
    <w:p w14:paraId="4CBDC62E" w14:textId="5CA6A017" w:rsidR="00AA0038" w:rsidRPr="00DB47DF" w:rsidRDefault="00CE00F1" w:rsidP="00CE00F1">
      <w:pPr>
        <w:jc w:val="both"/>
        <w:rPr>
          <w:rFonts w:asciiTheme="minorHAnsi" w:hAnsiTheme="minorHAnsi" w:cstheme="minorHAnsi"/>
          <w:sz w:val="22"/>
          <w:szCs w:val="22"/>
        </w:rPr>
      </w:pPr>
      <w:r w:rsidRPr="00AC702E">
        <w:rPr>
          <w:rFonts w:ascii="Calibri" w:hAnsi="Calibri" w:cs="Calibri"/>
          <w:sz w:val="22"/>
          <w:szCs w:val="22"/>
        </w:rPr>
        <w:t>10.   Pani/a dane nie będą podlegały profilowaniu lub zautomatyzo</w:t>
      </w:r>
    </w:p>
    <w:sectPr w:rsidR="00AA0038" w:rsidRPr="00DB47DF">
      <w:footerReference w:type="default" r:id="rId8"/>
      <w:pgSz w:w="11906" w:h="16838"/>
      <w:pgMar w:top="1417" w:right="991" w:bottom="1417" w:left="1417" w:header="0"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05015B" w14:textId="77777777" w:rsidR="000F1354" w:rsidRDefault="000F1354">
      <w:r>
        <w:separator/>
      </w:r>
    </w:p>
  </w:endnote>
  <w:endnote w:type="continuationSeparator" w:id="0">
    <w:p w14:paraId="5EAF9262" w14:textId="77777777" w:rsidR="000F1354" w:rsidRDefault="000F13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OpenSymbol">
    <w:charset w:val="EE"/>
    <w:family w:val="roman"/>
    <w:pitch w:val="variable"/>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NSimSun">
    <w:panose1 w:val="02010609030101010101"/>
    <w:charset w:val="86"/>
    <w:family w:val="modern"/>
    <w:pitch w:val="fixed"/>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95073088"/>
      <w:docPartObj>
        <w:docPartGallery w:val="Page Numbers (Bottom of Page)"/>
        <w:docPartUnique/>
      </w:docPartObj>
    </w:sdtPr>
    <w:sdtContent>
      <w:p w14:paraId="5544B6DA" w14:textId="77777777" w:rsidR="00AA0038" w:rsidRDefault="008257CA">
        <w:pPr>
          <w:pStyle w:val="Stopka"/>
          <w:jc w:val="right"/>
        </w:pPr>
        <w:r>
          <w:fldChar w:fldCharType="begin"/>
        </w:r>
        <w:r>
          <w:instrText>PAGE</w:instrText>
        </w:r>
        <w:r>
          <w:fldChar w:fldCharType="separate"/>
        </w:r>
        <w:r>
          <w:t>8</w:t>
        </w:r>
        <w:r>
          <w:fldChar w:fldCharType="end"/>
        </w:r>
      </w:p>
    </w:sdtContent>
  </w:sdt>
  <w:p w14:paraId="48279FBD" w14:textId="77777777" w:rsidR="00AA0038" w:rsidRDefault="00AA003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5ABF40" w14:textId="77777777" w:rsidR="000F1354" w:rsidRDefault="000F1354">
      <w:r>
        <w:separator/>
      </w:r>
    </w:p>
  </w:footnote>
  <w:footnote w:type="continuationSeparator" w:id="0">
    <w:p w14:paraId="61E16C4B" w14:textId="77777777" w:rsidR="000F1354" w:rsidRDefault="000F1354">
      <w:r>
        <w:continuationSeparator/>
      </w:r>
    </w:p>
  </w:footnote>
  <w:footnote w:id="1">
    <w:p w14:paraId="7F5885F7" w14:textId="77777777" w:rsidR="00CE00F1" w:rsidRDefault="00CE00F1" w:rsidP="00CE00F1">
      <w:pPr>
        <w:pStyle w:val="Tekstprzypisudolnego"/>
      </w:pPr>
      <w:r>
        <w:rPr>
          <w:rStyle w:val="Znakiprzypiswdolnych"/>
        </w:rPr>
        <w:footnoteRef/>
      </w:r>
      <w:r>
        <w:tab/>
        <w:t>Należy wskazać właściwego administratora - podmiot, który udziela zamówienia.</w:t>
      </w:r>
    </w:p>
  </w:footnote>
  <w:footnote w:id="2">
    <w:p w14:paraId="02185F5A" w14:textId="77777777" w:rsidR="00CE00F1" w:rsidRDefault="00CE00F1" w:rsidP="00CE00F1">
      <w:pPr>
        <w:pStyle w:val="Tekstprzypisudolnego"/>
        <w:jc w:val="both"/>
      </w:pPr>
      <w:r>
        <w:rPr>
          <w:rStyle w:val="Znakiprzypiswdolnych"/>
        </w:rPr>
        <w:footnoteRef/>
      </w:r>
      <w:r>
        <w:rPr>
          <w:szCs w:val="24"/>
        </w:rPr>
        <w:tab/>
        <w:t>Wskazano przykładowych odbiorców, należy wskazać faktycznych odbiorców danych.</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26E25"/>
    <w:multiLevelType w:val="hybridMultilevel"/>
    <w:tmpl w:val="A7C6C0C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21025BD"/>
    <w:multiLevelType w:val="multilevel"/>
    <w:tmpl w:val="DE526AEE"/>
    <w:lvl w:ilvl="0">
      <w:start w:val="1"/>
      <w:numFmt w:val="decimal"/>
      <w:lvlText w:val="6.%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80333B"/>
    <w:multiLevelType w:val="multilevel"/>
    <w:tmpl w:val="4B4AE844"/>
    <w:lvl w:ilvl="0">
      <w:start w:val="1"/>
      <w:numFmt w:val="decimal"/>
      <w:lvlText w:val="4.%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20EF24F1"/>
    <w:multiLevelType w:val="multilevel"/>
    <w:tmpl w:val="BE36927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27592CBB"/>
    <w:multiLevelType w:val="hybridMultilevel"/>
    <w:tmpl w:val="728492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15E2A8E"/>
    <w:multiLevelType w:val="hybridMultilevel"/>
    <w:tmpl w:val="6E7E62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1927748"/>
    <w:multiLevelType w:val="multilevel"/>
    <w:tmpl w:val="9A96D780"/>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15:restartNumberingAfterBreak="0">
    <w:nsid w:val="32DD10DD"/>
    <w:multiLevelType w:val="multilevel"/>
    <w:tmpl w:val="330A827C"/>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33BD182A"/>
    <w:multiLevelType w:val="multilevel"/>
    <w:tmpl w:val="5A46AD6C"/>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9" w15:restartNumberingAfterBreak="0">
    <w:nsid w:val="35A367F3"/>
    <w:multiLevelType w:val="hybridMultilevel"/>
    <w:tmpl w:val="2EB65B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C345961"/>
    <w:multiLevelType w:val="multilevel"/>
    <w:tmpl w:val="3D4C11F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FAB3BC4"/>
    <w:multiLevelType w:val="multilevel"/>
    <w:tmpl w:val="00EE1E2A"/>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2" w15:restartNumberingAfterBreak="0">
    <w:nsid w:val="40F41DB7"/>
    <w:multiLevelType w:val="hybridMultilevel"/>
    <w:tmpl w:val="7B20D6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C906C39"/>
    <w:multiLevelType w:val="multilevel"/>
    <w:tmpl w:val="41A49C9A"/>
    <w:lvl w:ilvl="0">
      <w:start w:val="1"/>
      <w:numFmt w:val="bullet"/>
      <w:lvlText w:val=""/>
      <w:lvlJc w:val="left"/>
      <w:pPr>
        <w:tabs>
          <w:tab w:val="num" w:pos="1080"/>
        </w:tabs>
        <w:ind w:left="1080" w:hanging="360"/>
      </w:pPr>
      <w:rPr>
        <w:rFonts w:ascii="Symbol" w:hAnsi="Symbol" w:cs="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4" w15:restartNumberingAfterBreak="0">
    <w:nsid w:val="52ED0C11"/>
    <w:multiLevelType w:val="multilevel"/>
    <w:tmpl w:val="1922B1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53774B9"/>
    <w:multiLevelType w:val="multilevel"/>
    <w:tmpl w:val="6494EB70"/>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6" w15:restartNumberingAfterBreak="0">
    <w:nsid w:val="5F877642"/>
    <w:multiLevelType w:val="multilevel"/>
    <w:tmpl w:val="13145BFA"/>
    <w:lvl w:ilvl="0">
      <w:start w:val="1"/>
      <w:numFmt w:val="bullet"/>
      <w:lvlText w:val=""/>
      <w:lvlJc w:val="left"/>
      <w:pPr>
        <w:tabs>
          <w:tab w:val="num" w:pos="1080"/>
        </w:tabs>
        <w:ind w:left="1080" w:hanging="360"/>
      </w:pPr>
      <w:rPr>
        <w:rFonts w:ascii="Symbol" w:hAnsi="Symbol" w:cs="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7" w15:restartNumberingAfterBreak="0">
    <w:nsid w:val="61873BC8"/>
    <w:multiLevelType w:val="hybridMultilevel"/>
    <w:tmpl w:val="F3580EF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6CBF354F"/>
    <w:multiLevelType w:val="hybridMultilevel"/>
    <w:tmpl w:val="A356C95A"/>
    <w:lvl w:ilvl="0" w:tplc="04150001">
      <w:start w:val="1"/>
      <w:numFmt w:val="bullet"/>
      <w:lvlText w:val=""/>
      <w:lvlJc w:val="left"/>
      <w:pPr>
        <w:ind w:left="717" w:hanging="360"/>
      </w:pPr>
      <w:rPr>
        <w:rFonts w:ascii="Symbol" w:hAnsi="Symbol" w:hint="default"/>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19" w15:restartNumberingAfterBreak="0">
    <w:nsid w:val="721677CC"/>
    <w:multiLevelType w:val="multilevel"/>
    <w:tmpl w:val="FADA2E68"/>
    <w:lvl w:ilvl="0">
      <w:start w:val="3"/>
      <w:numFmt w:val="decimal"/>
      <w:lvlText w:val="%1."/>
      <w:lvlJc w:val="left"/>
      <w:pPr>
        <w:ind w:left="360" w:hanging="360"/>
      </w:pPr>
      <w:rPr>
        <w:rFonts w:hint="default"/>
        <w:b/>
        <w:bCs/>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75B456AC"/>
    <w:multiLevelType w:val="multilevel"/>
    <w:tmpl w:val="8AC08872"/>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21" w15:restartNumberingAfterBreak="0">
    <w:nsid w:val="761308CF"/>
    <w:multiLevelType w:val="hybridMultilevel"/>
    <w:tmpl w:val="4FBC3E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7A9A462C"/>
    <w:multiLevelType w:val="hybridMultilevel"/>
    <w:tmpl w:val="9AFADA84"/>
    <w:lvl w:ilvl="0" w:tplc="343C4B5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F7C179D"/>
    <w:multiLevelType w:val="multilevel"/>
    <w:tmpl w:val="2F507C9E"/>
    <w:lvl w:ilvl="0">
      <w:start w:val="2"/>
      <w:numFmt w:val="decimal"/>
      <w:lvlText w:val="4.%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539051375">
    <w:abstractNumId w:val="6"/>
  </w:num>
  <w:num w:numId="2" w16cid:durableId="26300139">
    <w:abstractNumId w:val="2"/>
  </w:num>
  <w:num w:numId="3" w16cid:durableId="158234387">
    <w:abstractNumId w:val="23"/>
  </w:num>
  <w:num w:numId="4" w16cid:durableId="1004362109">
    <w:abstractNumId w:val="1"/>
  </w:num>
  <w:num w:numId="5" w16cid:durableId="897981221">
    <w:abstractNumId w:val="20"/>
  </w:num>
  <w:num w:numId="6" w16cid:durableId="684595780">
    <w:abstractNumId w:val="8"/>
  </w:num>
  <w:num w:numId="7" w16cid:durableId="341054267">
    <w:abstractNumId w:val="11"/>
  </w:num>
  <w:num w:numId="8" w16cid:durableId="946692338">
    <w:abstractNumId w:val="15"/>
  </w:num>
  <w:num w:numId="9" w16cid:durableId="1272514738">
    <w:abstractNumId w:val="3"/>
  </w:num>
  <w:num w:numId="10" w16cid:durableId="45955354">
    <w:abstractNumId w:val="14"/>
  </w:num>
  <w:num w:numId="11" w16cid:durableId="39789916">
    <w:abstractNumId w:val="16"/>
  </w:num>
  <w:num w:numId="12" w16cid:durableId="1523977622">
    <w:abstractNumId w:val="17"/>
  </w:num>
  <w:num w:numId="13" w16cid:durableId="630478646">
    <w:abstractNumId w:val="21"/>
  </w:num>
  <w:num w:numId="14" w16cid:durableId="1626499547">
    <w:abstractNumId w:val="12"/>
  </w:num>
  <w:num w:numId="15" w16cid:durableId="1338314673">
    <w:abstractNumId w:val="4"/>
  </w:num>
  <w:num w:numId="16" w16cid:durableId="1227256697">
    <w:abstractNumId w:val="5"/>
  </w:num>
  <w:num w:numId="17" w16cid:durableId="556555491">
    <w:abstractNumId w:val="19"/>
  </w:num>
  <w:num w:numId="18" w16cid:durableId="1660503360">
    <w:abstractNumId w:val="0"/>
  </w:num>
  <w:num w:numId="19" w16cid:durableId="1459177137">
    <w:abstractNumId w:val="9"/>
  </w:num>
  <w:num w:numId="20" w16cid:durableId="231889142">
    <w:abstractNumId w:val="22"/>
  </w:num>
  <w:num w:numId="21" w16cid:durableId="186067822">
    <w:abstractNumId w:val="10"/>
  </w:num>
  <w:num w:numId="22" w16cid:durableId="924919601">
    <w:abstractNumId w:val="7"/>
  </w:num>
  <w:num w:numId="23" w16cid:durableId="1627933271">
    <w:abstractNumId w:val="13"/>
  </w:num>
  <w:num w:numId="24" w16cid:durableId="11162874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0038"/>
    <w:rsid w:val="00003910"/>
    <w:rsid w:val="0000524D"/>
    <w:rsid w:val="00021D5F"/>
    <w:rsid w:val="00025817"/>
    <w:rsid w:val="000F1354"/>
    <w:rsid w:val="0015103B"/>
    <w:rsid w:val="001E3709"/>
    <w:rsid w:val="00237141"/>
    <w:rsid w:val="002834C9"/>
    <w:rsid w:val="002F5583"/>
    <w:rsid w:val="002F72F6"/>
    <w:rsid w:val="003760D4"/>
    <w:rsid w:val="00396743"/>
    <w:rsid w:val="003A4EC9"/>
    <w:rsid w:val="003D4090"/>
    <w:rsid w:val="003D455C"/>
    <w:rsid w:val="00400937"/>
    <w:rsid w:val="00405F30"/>
    <w:rsid w:val="00450DC8"/>
    <w:rsid w:val="00484659"/>
    <w:rsid w:val="004A51C4"/>
    <w:rsid w:val="00561630"/>
    <w:rsid w:val="00615E6C"/>
    <w:rsid w:val="00622798"/>
    <w:rsid w:val="006C2714"/>
    <w:rsid w:val="008257CA"/>
    <w:rsid w:val="008A5BB1"/>
    <w:rsid w:val="00950F08"/>
    <w:rsid w:val="00A13B92"/>
    <w:rsid w:val="00AA0038"/>
    <w:rsid w:val="00AB6AF5"/>
    <w:rsid w:val="00B17DA7"/>
    <w:rsid w:val="00B63C36"/>
    <w:rsid w:val="00BC5F84"/>
    <w:rsid w:val="00BE6789"/>
    <w:rsid w:val="00C40C8F"/>
    <w:rsid w:val="00C67652"/>
    <w:rsid w:val="00C75AE5"/>
    <w:rsid w:val="00CE00F1"/>
    <w:rsid w:val="00DB47DF"/>
    <w:rsid w:val="00DD3495"/>
    <w:rsid w:val="00DD6139"/>
    <w:rsid w:val="00DD6712"/>
    <w:rsid w:val="00DD6D8D"/>
    <w:rsid w:val="00E10AC3"/>
    <w:rsid w:val="00E66723"/>
    <w:rsid w:val="00E75B23"/>
    <w:rsid w:val="00F36BBD"/>
    <w:rsid w:val="00F4089B"/>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403D0"/>
  <w15:docId w15:val="{93A82F22-492B-4F4D-8EB6-162E006DA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62F64"/>
    <w:pPr>
      <w:widowControl w:val="0"/>
    </w:pPr>
    <w:rPr>
      <w:rFonts w:ascii="Times New Roman" w:eastAsia="Times New Roman" w:hAnsi="Times New Roman" w:cs="Times New Roman"/>
      <w:color w:val="000000"/>
      <w:sz w:val="24"/>
      <w:szCs w:val="20"/>
      <w:lang w:eastAsia="pl-PL"/>
    </w:rPr>
  </w:style>
  <w:style w:type="paragraph" w:styleId="Nagwek1">
    <w:name w:val="heading 1"/>
    <w:basedOn w:val="Nagwek"/>
    <w:next w:val="Tekstpodstawowy"/>
    <w:qFormat/>
    <w:pPr>
      <w:numPr>
        <w:numId w:val="1"/>
      </w:numPr>
      <w:spacing w:before="240" w:after="120"/>
      <w:outlineLvl w:val="0"/>
    </w:pPr>
    <w:rPr>
      <w:rFonts w:ascii="Liberation Serif" w:eastAsia="Segoe UI" w:hAnsi="Liberation Serif" w:cs="Tahoma"/>
      <w:b/>
      <w:bCs/>
      <w:sz w:val="48"/>
      <w:szCs w:val="48"/>
    </w:rPr>
  </w:style>
  <w:style w:type="paragraph" w:styleId="Nagwek2">
    <w:name w:val="heading 2"/>
    <w:basedOn w:val="Nagwek"/>
    <w:next w:val="Tekstpodstawowy"/>
    <w:qFormat/>
    <w:pPr>
      <w:numPr>
        <w:ilvl w:val="1"/>
        <w:numId w:val="1"/>
      </w:numPr>
      <w:spacing w:before="200" w:after="120"/>
      <w:outlineLvl w:val="1"/>
    </w:pPr>
    <w:rPr>
      <w:rFonts w:ascii="Liberation Serif" w:eastAsia="Segoe UI" w:hAnsi="Liberation Serif" w:cs="Tahoma"/>
      <w:b/>
      <w:bCs/>
      <w:sz w:val="36"/>
      <w:szCs w:val="3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1">
    <w:name w:val="Domyślna czcionka akapitu1"/>
    <w:qFormat/>
    <w:rsid w:val="00C909F5"/>
  </w:style>
  <w:style w:type="character" w:customStyle="1" w:styleId="NagwekZnak">
    <w:name w:val="Nagłówek Znak"/>
    <w:basedOn w:val="Domylnaczcionkaakapitu"/>
    <w:link w:val="Nagwek"/>
    <w:uiPriority w:val="99"/>
    <w:semiHidden/>
    <w:qFormat/>
    <w:rsid w:val="00E13A69"/>
    <w:rPr>
      <w:rFonts w:ascii="Times New Roman" w:eastAsia="Times New Roman" w:hAnsi="Times New Roman" w:cs="Times New Roman"/>
      <w:color w:val="000000"/>
      <w:sz w:val="24"/>
      <w:szCs w:val="20"/>
      <w:lang w:eastAsia="pl-PL"/>
    </w:rPr>
  </w:style>
  <w:style w:type="character" w:customStyle="1" w:styleId="StopkaZnak">
    <w:name w:val="Stopka Znak"/>
    <w:basedOn w:val="Domylnaczcionkaakapitu"/>
    <w:link w:val="Stopka"/>
    <w:uiPriority w:val="99"/>
    <w:qFormat/>
    <w:rsid w:val="00E13A69"/>
    <w:rPr>
      <w:rFonts w:ascii="Times New Roman" w:eastAsia="Times New Roman" w:hAnsi="Times New Roman" w:cs="Times New Roman"/>
      <w:color w:val="000000"/>
      <w:sz w:val="24"/>
      <w:szCs w:val="20"/>
      <w:lang w:eastAsia="pl-PL"/>
    </w:rPr>
  </w:style>
  <w:style w:type="character" w:customStyle="1" w:styleId="Tekstpodstawowywcity3Znak">
    <w:name w:val="Tekst podstawowy wcięty 3 Znak"/>
    <w:basedOn w:val="Domylnaczcionkaakapitu"/>
    <w:link w:val="Tekstpodstawowywcity3"/>
    <w:uiPriority w:val="99"/>
    <w:qFormat/>
    <w:rsid w:val="004E0316"/>
    <w:rPr>
      <w:rFonts w:ascii="Times New Roman" w:eastAsia="Lucida Sans Unicode" w:hAnsi="Times New Roman" w:cs="Times New Roman"/>
      <w:kern w:val="2"/>
      <w:sz w:val="16"/>
      <w:szCs w:val="16"/>
    </w:rPr>
  </w:style>
  <w:style w:type="character" w:customStyle="1" w:styleId="FontStyle14">
    <w:name w:val="Font Style14"/>
    <w:basedOn w:val="Domylnaczcionkaakapitu"/>
    <w:qFormat/>
    <w:rsid w:val="00B70E87"/>
    <w:rPr>
      <w:rFonts w:ascii="Times New Roman" w:hAnsi="Times New Roman" w:cs="Times New Roman"/>
      <w:sz w:val="20"/>
      <w:szCs w:val="20"/>
    </w:rPr>
  </w:style>
  <w:style w:type="character" w:customStyle="1" w:styleId="TekstprzypisukocowegoZnak">
    <w:name w:val="Tekst przypisu końcowego Znak"/>
    <w:basedOn w:val="Domylnaczcionkaakapitu"/>
    <w:link w:val="Tekstprzypisukocowego"/>
    <w:uiPriority w:val="99"/>
    <w:semiHidden/>
    <w:qFormat/>
    <w:rsid w:val="00416EC1"/>
    <w:rPr>
      <w:rFonts w:ascii="Times New Roman" w:eastAsia="Times New Roman" w:hAnsi="Times New Roman" w:cs="Times New Roman"/>
      <w:color w:val="000000"/>
      <w:sz w:val="20"/>
      <w:szCs w:val="20"/>
      <w:lang w:eastAsia="pl-PL"/>
    </w:rPr>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uiPriority w:val="99"/>
    <w:semiHidden/>
    <w:unhideWhenUsed/>
    <w:qFormat/>
    <w:rsid w:val="00416EC1"/>
    <w:rPr>
      <w:vertAlign w:val="superscript"/>
    </w:rPr>
  </w:style>
  <w:style w:type="character" w:customStyle="1" w:styleId="Znakinumeracji">
    <w:name w:val="Znaki numeracji"/>
    <w:qFormat/>
  </w:style>
  <w:style w:type="character" w:customStyle="1" w:styleId="Znakiwypunktowania">
    <w:name w:val="Znaki wypunktowania"/>
    <w:qFormat/>
    <w:rPr>
      <w:rFonts w:ascii="OpenSymbol" w:eastAsia="OpenSymbol" w:hAnsi="OpenSymbol" w:cs="OpenSymbol"/>
    </w:rPr>
  </w:style>
  <w:style w:type="character" w:customStyle="1" w:styleId="Wyrnienie">
    <w:name w:val="Wyróżnienie"/>
    <w:qFormat/>
    <w:rPr>
      <w:i/>
      <w:iCs/>
    </w:rPr>
  </w:style>
  <w:style w:type="paragraph" w:styleId="Nagwek">
    <w:name w:val="header"/>
    <w:basedOn w:val="Normalny"/>
    <w:next w:val="Tekstpodstawowy"/>
    <w:link w:val="NagwekZnak"/>
    <w:uiPriority w:val="99"/>
    <w:semiHidden/>
    <w:unhideWhenUsed/>
    <w:rsid w:val="00E13A69"/>
    <w:pPr>
      <w:tabs>
        <w:tab w:val="center" w:pos="4536"/>
        <w:tab w:val="right" w:pos="9072"/>
      </w:tabs>
    </w:p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Cs w:val="24"/>
    </w:rPr>
  </w:style>
  <w:style w:type="paragraph" w:customStyle="1" w:styleId="Indeks">
    <w:name w:val="Indeks"/>
    <w:basedOn w:val="Normalny"/>
    <w:qFormat/>
    <w:pPr>
      <w:suppressLineNumbers/>
    </w:pPr>
    <w:rPr>
      <w:rFonts w:cs="Arial"/>
    </w:rPr>
  </w:style>
  <w:style w:type="paragraph" w:styleId="Bezodstpw">
    <w:name w:val="No Spacing"/>
    <w:uiPriority w:val="1"/>
    <w:qFormat/>
    <w:rsid w:val="00262F64"/>
    <w:rPr>
      <w:rFonts w:cs="Times New Roman"/>
    </w:rPr>
  </w:style>
  <w:style w:type="paragraph" w:customStyle="1" w:styleId="Tekstpodstawowy31">
    <w:name w:val="Tekst podstawowy 31"/>
    <w:basedOn w:val="Normalny"/>
    <w:qFormat/>
    <w:rsid w:val="00E22B61"/>
    <w:pPr>
      <w:widowControl/>
      <w:overflowPunct w:val="0"/>
      <w:jc w:val="both"/>
    </w:pPr>
    <w:rPr>
      <w:color w:val="auto"/>
      <w:lang w:eastAsia="ar-SA"/>
    </w:rPr>
  </w:style>
  <w:style w:type="paragraph" w:customStyle="1" w:styleId="Gwkaistopka">
    <w:name w:val="Główka i stopka"/>
    <w:basedOn w:val="Normalny"/>
    <w:qFormat/>
  </w:style>
  <w:style w:type="paragraph" w:styleId="Stopka">
    <w:name w:val="footer"/>
    <w:basedOn w:val="Normalny"/>
    <w:link w:val="StopkaZnak"/>
    <w:uiPriority w:val="99"/>
    <w:unhideWhenUsed/>
    <w:rsid w:val="00E13A69"/>
    <w:pPr>
      <w:tabs>
        <w:tab w:val="center" w:pos="4536"/>
        <w:tab w:val="right" w:pos="9072"/>
      </w:tabs>
    </w:pPr>
  </w:style>
  <w:style w:type="paragraph" w:styleId="Akapitzlist">
    <w:name w:val="List Paragraph"/>
    <w:basedOn w:val="Normalny"/>
    <w:uiPriority w:val="34"/>
    <w:qFormat/>
    <w:rsid w:val="00F06B3A"/>
    <w:pPr>
      <w:widowControl/>
      <w:suppressAutoHyphens w:val="0"/>
      <w:overflowPunct w:val="0"/>
      <w:spacing w:beforeAutospacing="1" w:afterAutospacing="1"/>
    </w:pPr>
    <w:rPr>
      <w:color w:val="auto"/>
      <w:szCs w:val="24"/>
    </w:rPr>
  </w:style>
  <w:style w:type="paragraph" w:styleId="Tekstpodstawowywcity3">
    <w:name w:val="Body Text Indent 3"/>
    <w:basedOn w:val="Normalny"/>
    <w:link w:val="Tekstpodstawowywcity3Znak"/>
    <w:uiPriority w:val="99"/>
    <w:unhideWhenUsed/>
    <w:qFormat/>
    <w:rsid w:val="004E0316"/>
    <w:pPr>
      <w:overflowPunct w:val="0"/>
      <w:spacing w:after="120"/>
      <w:ind w:left="283"/>
    </w:pPr>
    <w:rPr>
      <w:rFonts w:eastAsia="Lucida Sans Unicode"/>
      <w:color w:val="auto"/>
      <w:kern w:val="2"/>
      <w:sz w:val="16"/>
      <w:szCs w:val="16"/>
      <w:lang w:eastAsia="en-US"/>
    </w:rPr>
  </w:style>
  <w:style w:type="paragraph" w:customStyle="1" w:styleId="Style6">
    <w:name w:val="Style6"/>
    <w:basedOn w:val="Normalny"/>
    <w:qFormat/>
    <w:rsid w:val="00B70E87"/>
    <w:pPr>
      <w:suppressAutoHyphens w:val="0"/>
      <w:overflowPunct w:val="0"/>
      <w:spacing w:line="231" w:lineRule="exact"/>
      <w:ind w:hanging="355"/>
      <w:jc w:val="both"/>
    </w:pPr>
    <w:rPr>
      <w:color w:val="auto"/>
      <w:szCs w:val="24"/>
    </w:rPr>
  </w:style>
  <w:style w:type="paragraph" w:customStyle="1" w:styleId="Zawartotabeli">
    <w:name w:val="Zawartość tabeli"/>
    <w:basedOn w:val="Normalny"/>
    <w:qFormat/>
    <w:rsid w:val="0054400F"/>
    <w:pPr>
      <w:widowControl/>
      <w:suppressLineNumbers/>
      <w:overflowPunct w:val="0"/>
    </w:pPr>
    <w:rPr>
      <w:color w:val="auto"/>
      <w:szCs w:val="24"/>
      <w:lang w:eastAsia="zh-CN"/>
    </w:rPr>
  </w:style>
  <w:style w:type="paragraph" w:styleId="Tekstprzypisukocowego">
    <w:name w:val="endnote text"/>
    <w:basedOn w:val="Normalny"/>
    <w:link w:val="TekstprzypisukocowegoZnak"/>
    <w:uiPriority w:val="99"/>
    <w:semiHidden/>
    <w:unhideWhenUsed/>
    <w:rsid w:val="00416EC1"/>
    <w:rPr>
      <w:sz w:val="20"/>
    </w:rPr>
  </w:style>
  <w:style w:type="paragraph" w:customStyle="1" w:styleId="Nagwektabeli">
    <w:name w:val="Nagłówek tabeli"/>
    <w:basedOn w:val="Zawartotabeli"/>
    <w:qFormat/>
    <w:pPr>
      <w:jc w:val="center"/>
    </w:pPr>
    <w:rPr>
      <w:b/>
      <w:bCs/>
    </w:rPr>
  </w:style>
  <w:style w:type="character" w:customStyle="1" w:styleId="Znakiprzypiswdolnych">
    <w:name w:val="Znaki przypisów dolnych"/>
    <w:qFormat/>
    <w:rsid w:val="00DD6139"/>
  </w:style>
  <w:style w:type="character" w:customStyle="1" w:styleId="Zakotwiczenieprzypisudolnego">
    <w:name w:val="Zakotwiczenie przypisu dolnego"/>
    <w:rsid w:val="00DD6139"/>
    <w:rPr>
      <w:vertAlign w:val="superscript"/>
    </w:rPr>
  </w:style>
  <w:style w:type="paragraph" w:styleId="NormalnyWeb">
    <w:name w:val="Normal (Web)"/>
    <w:basedOn w:val="Normalny"/>
    <w:qFormat/>
    <w:rsid w:val="00DD6139"/>
  </w:style>
  <w:style w:type="paragraph" w:styleId="Tekstprzypisudolnego">
    <w:name w:val="footnote text"/>
    <w:basedOn w:val="Normalny"/>
    <w:link w:val="TekstprzypisudolnegoZnak"/>
    <w:rsid w:val="00DD6139"/>
    <w:pPr>
      <w:suppressLineNumbers/>
      <w:ind w:left="339" w:hanging="339"/>
    </w:pPr>
    <w:rPr>
      <w:sz w:val="20"/>
    </w:rPr>
  </w:style>
  <w:style w:type="character" w:customStyle="1" w:styleId="TekstprzypisudolnegoZnak">
    <w:name w:val="Tekst przypisu dolnego Znak"/>
    <w:basedOn w:val="Domylnaczcionkaakapitu"/>
    <w:link w:val="Tekstprzypisudolnego"/>
    <w:rsid w:val="00DD6139"/>
    <w:rPr>
      <w:rFonts w:ascii="Times New Roman" w:eastAsia="Times New Roman" w:hAnsi="Times New Roman" w:cs="Times New Roman"/>
      <w:color w:val="000000"/>
      <w:sz w:val="20"/>
      <w:szCs w:val="20"/>
      <w:lang w:eastAsia="pl-PL"/>
    </w:rPr>
  </w:style>
  <w:style w:type="character" w:styleId="Odwoanieprzypisukocowego">
    <w:name w:val="endnote reference"/>
    <w:basedOn w:val="Domylnaczcionkaakapitu"/>
    <w:uiPriority w:val="99"/>
    <w:semiHidden/>
    <w:unhideWhenUsed/>
    <w:rsid w:val="00F36BBD"/>
    <w:rPr>
      <w:vertAlign w:val="superscript"/>
    </w:rPr>
  </w:style>
  <w:style w:type="paragraph" w:styleId="Tekstpodstawowy3">
    <w:name w:val="Body Text 3"/>
    <w:basedOn w:val="Normalny"/>
    <w:link w:val="Tekstpodstawowy3Znak"/>
    <w:uiPriority w:val="99"/>
    <w:semiHidden/>
    <w:unhideWhenUsed/>
    <w:rsid w:val="00C40C8F"/>
    <w:pPr>
      <w:spacing w:after="120"/>
    </w:pPr>
    <w:rPr>
      <w:sz w:val="16"/>
      <w:szCs w:val="16"/>
    </w:rPr>
  </w:style>
  <w:style w:type="character" w:customStyle="1" w:styleId="Tekstpodstawowy3Znak">
    <w:name w:val="Tekst podstawowy 3 Znak"/>
    <w:basedOn w:val="Domylnaczcionkaakapitu"/>
    <w:link w:val="Tekstpodstawowy3"/>
    <w:uiPriority w:val="99"/>
    <w:semiHidden/>
    <w:rsid w:val="00C40C8F"/>
    <w:rPr>
      <w:rFonts w:ascii="Times New Roman" w:eastAsia="Times New Roman" w:hAnsi="Times New Roman" w:cs="Times New Roman"/>
      <w:color w:val="000000"/>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02700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0F2E8D-5749-431C-B252-D65A4702EF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456</TotalTime>
  <Pages>8</Pages>
  <Words>2086</Words>
  <Characters>12521</Characters>
  <Application>Microsoft Office Word</Application>
  <DocSecurity>0</DocSecurity>
  <Lines>104</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Um_pce</dc:creator>
  <dc:description/>
  <cp:lastModifiedBy>Elżbieta Pośpieszyńska</cp:lastModifiedBy>
  <cp:revision>13</cp:revision>
  <cp:lastPrinted>2024-02-26T08:18:00Z</cp:lastPrinted>
  <dcterms:created xsi:type="dcterms:W3CDTF">2025-06-03T11:19:00Z</dcterms:created>
  <dcterms:modified xsi:type="dcterms:W3CDTF">2025-07-01T13:57:00Z</dcterms:modified>
  <dc:language>pl-PL</dc:language>
</cp:coreProperties>
</file>